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DBC1" w14:textId="77777777" w:rsidR="00506A0B" w:rsidRDefault="00DA024D">
      <w:pPr>
        <w:pStyle w:val="Heading1"/>
        <w:spacing w:before="81" w:line="417" w:lineRule="auto"/>
        <w:ind w:right="6845"/>
      </w:pPr>
      <w:r>
        <w:t>Village Christmas Tree</w:t>
      </w:r>
      <w:r>
        <w:rPr>
          <w:spacing w:val="-56"/>
        </w:rPr>
        <w:t xml:space="preserve"> </w:t>
      </w:r>
      <w:r>
        <w:t>Background</w:t>
      </w:r>
    </w:p>
    <w:p w14:paraId="6F116B0E" w14:textId="77777777" w:rsidR="00506A0B" w:rsidRDefault="00506A0B">
      <w:pPr>
        <w:pStyle w:val="BodyText"/>
        <w:spacing w:before="9"/>
        <w:ind w:left="0"/>
        <w:rPr>
          <w:b/>
          <w:sz w:val="22"/>
        </w:rPr>
      </w:pPr>
    </w:p>
    <w:p w14:paraId="0A44E02A" w14:textId="77777777" w:rsidR="00506A0B" w:rsidRDefault="00DA02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373"/>
        <w:rPr>
          <w:sz w:val="21"/>
        </w:rPr>
      </w:pPr>
      <w:r>
        <w:rPr>
          <w:sz w:val="21"/>
        </w:rPr>
        <w:t>The Parish Council purchase, provide and decorate a Christmas Tree annually outside</w:t>
      </w:r>
      <w:r>
        <w:rPr>
          <w:spacing w:val="-56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post</w:t>
      </w:r>
      <w:r>
        <w:rPr>
          <w:spacing w:val="-3"/>
          <w:sz w:val="21"/>
        </w:rPr>
        <w:t xml:space="preserve"> </w:t>
      </w:r>
      <w:r>
        <w:rPr>
          <w:sz w:val="21"/>
        </w:rPr>
        <w:t>office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1"/>
          <w:sz w:val="21"/>
        </w:rPr>
        <w:t xml:space="preserve"> </w:t>
      </w:r>
      <w:r>
        <w:rPr>
          <w:sz w:val="21"/>
        </w:rPr>
        <w:t>done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because</w:t>
      </w:r>
      <w:r>
        <w:rPr>
          <w:spacing w:val="-1"/>
          <w:sz w:val="21"/>
        </w:rPr>
        <w:t xml:space="preserve"> </w:t>
      </w:r>
      <w:r>
        <w:rPr>
          <w:sz w:val="21"/>
        </w:rPr>
        <w:t>it</w:t>
      </w:r>
      <w:r>
        <w:rPr>
          <w:spacing w:val="-3"/>
          <w:sz w:val="21"/>
        </w:rPr>
        <w:t xml:space="preserve"> </w:t>
      </w:r>
      <w:r>
        <w:rPr>
          <w:sz w:val="21"/>
        </w:rPr>
        <w:t>was</w:t>
      </w:r>
      <w:r>
        <w:rPr>
          <w:spacing w:val="-4"/>
          <w:sz w:val="21"/>
        </w:rPr>
        <w:t xml:space="preserve"> </w:t>
      </w: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residents</w:t>
      </w:r>
      <w:r>
        <w:rPr>
          <w:spacing w:val="-2"/>
          <w:sz w:val="21"/>
        </w:rPr>
        <w:t xml:space="preserve"> </w:t>
      </w:r>
      <w:r>
        <w:rPr>
          <w:sz w:val="21"/>
        </w:rPr>
        <w:t>wanted.</w:t>
      </w:r>
    </w:p>
    <w:p w14:paraId="0F586A47" w14:textId="77777777" w:rsidR="00506A0B" w:rsidRDefault="00DA02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6" w:lineRule="exact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Council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budgeted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tree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decoration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and </w:t>
      </w:r>
      <w:proofErr w:type="gramStart"/>
      <w:r>
        <w:rPr>
          <w:sz w:val="21"/>
        </w:rPr>
        <w:t>it’s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cost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covered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</w:p>
    <w:p w14:paraId="4DF1D00D" w14:textId="77777777" w:rsidR="00506A0B" w:rsidRDefault="00DA024D">
      <w:pPr>
        <w:pStyle w:val="BodyText"/>
        <w:spacing w:line="240" w:lineRule="exact"/>
      </w:pPr>
      <w:r>
        <w:t>Council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Precept.</w:t>
      </w:r>
    </w:p>
    <w:p w14:paraId="50C76DA5" w14:textId="77777777" w:rsidR="00506A0B" w:rsidRDefault="00DA02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201"/>
        <w:rPr>
          <w:sz w:val="21"/>
        </w:rPr>
      </w:pPr>
      <w:r>
        <w:rPr>
          <w:sz w:val="21"/>
        </w:rPr>
        <w:t>In addition, the Council is working with team Tree to bring even more Christmas cheer to</w:t>
      </w:r>
      <w:r>
        <w:rPr>
          <w:spacing w:val="-56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village.</w:t>
      </w:r>
    </w:p>
    <w:p w14:paraId="0DC63480" w14:textId="77777777" w:rsidR="00506A0B" w:rsidRDefault="00DA02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1"/>
        </w:rPr>
      </w:pPr>
      <w:r>
        <w:rPr>
          <w:sz w:val="21"/>
        </w:rPr>
        <w:t>Futures</w:t>
      </w:r>
      <w:r>
        <w:rPr>
          <w:spacing w:val="-5"/>
          <w:sz w:val="21"/>
        </w:rPr>
        <w:t xml:space="preserve"> </w:t>
      </w: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kindly</w:t>
      </w:r>
      <w:r>
        <w:rPr>
          <w:spacing w:val="-3"/>
          <w:sz w:val="21"/>
        </w:rPr>
        <w:t xml:space="preserve"> </w:t>
      </w:r>
      <w:r>
        <w:rPr>
          <w:sz w:val="21"/>
        </w:rPr>
        <w:t>offered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put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permanent</w:t>
      </w:r>
      <w:r>
        <w:rPr>
          <w:spacing w:val="-4"/>
          <w:sz w:val="21"/>
        </w:rPr>
        <w:t xml:space="preserve"> </w:t>
      </w:r>
      <w:r>
        <w:rPr>
          <w:sz w:val="21"/>
        </w:rPr>
        <w:t>Christmas</w:t>
      </w:r>
      <w:r>
        <w:rPr>
          <w:spacing w:val="-3"/>
          <w:sz w:val="21"/>
        </w:rPr>
        <w:t xml:space="preserve"> </w:t>
      </w:r>
      <w:r>
        <w:rPr>
          <w:sz w:val="21"/>
        </w:rPr>
        <w:t>tree</w:t>
      </w:r>
      <w:r>
        <w:rPr>
          <w:spacing w:val="-3"/>
          <w:sz w:val="21"/>
        </w:rPr>
        <w:t xml:space="preserve"> </w:t>
      </w:r>
      <w:r>
        <w:rPr>
          <w:sz w:val="21"/>
        </w:rPr>
        <w:t>somewhere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village.</w:t>
      </w:r>
    </w:p>
    <w:p w14:paraId="07D8D903" w14:textId="77777777" w:rsidR="00506A0B" w:rsidRDefault="00506A0B">
      <w:pPr>
        <w:pStyle w:val="BodyText"/>
        <w:spacing w:before="5"/>
        <w:ind w:left="0"/>
        <w:rPr>
          <w:sz w:val="22"/>
        </w:rPr>
      </w:pPr>
    </w:p>
    <w:p w14:paraId="2509F8A5" w14:textId="77777777" w:rsidR="00506A0B" w:rsidRDefault="00DA024D">
      <w:pPr>
        <w:pStyle w:val="Heading1"/>
        <w:ind w:left="820"/>
      </w:pP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views,</w:t>
      </w:r>
      <w:r>
        <w:rPr>
          <w:spacing w:val="-3"/>
        </w:rPr>
        <w:t xml:space="preserve"> </w:t>
      </w:r>
      <w:r>
        <w:t>do you</w:t>
      </w:r>
    </w:p>
    <w:p w14:paraId="0A94A065" w14:textId="77777777" w:rsidR="00506A0B" w:rsidRDefault="00506A0B">
      <w:pPr>
        <w:pStyle w:val="BodyText"/>
        <w:spacing w:before="6"/>
        <w:ind w:left="0"/>
        <w:rPr>
          <w:b/>
          <w:sz w:val="24"/>
        </w:rPr>
      </w:pPr>
    </w:p>
    <w:p w14:paraId="02D9FCFD" w14:textId="77777777" w:rsidR="00506A0B" w:rsidRDefault="00DA024D">
      <w:pPr>
        <w:pStyle w:val="ListParagraph"/>
        <w:numPr>
          <w:ilvl w:val="1"/>
          <w:numId w:val="1"/>
        </w:numPr>
        <w:tabs>
          <w:tab w:val="left" w:pos="1066"/>
        </w:tabs>
        <w:spacing w:line="259" w:lineRule="auto"/>
        <w:ind w:right="660" w:firstLine="0"/>
        <w:rPr>
          <w:sz w:val="21"/>
        </w:rPr>
      </w:pPr>
      <w:r>
        <w:rPr>
          <w:sz w:val="21"/>
        </w:rPr>
        <w:t>Want the Futures tree to be placed permanently outside the post office which the</w:t>
      </w:r>
      <w:r>
        <w:rPr>
          <w:spacing w:val="-56"/>
          <w:sz w:val="21"/>
        </w:rPr>
        <w:t xml:space="preserve"> </w:t>
      </w:r>
      <w:r>
        <w:rPr>
          <w:sz w:val="21"/>
        </w:rPr>
        <w:t>Parish</w:t>
      </w:r>
      <w:r>
        <w:rPr>
          <w:spacing w:val="-2"/>
          <w:sz w:val="21"/>
        </w:rPr>
        <w:t xml:space="preserve"> </w:t>
      </w:r>
      <w:r>
        <w:rPr>
          <w:sz w:val="21"/>
        </w:rPr>
        <w:t>Council will decorate</w:t>
      </w:r>
      <w:r>
        <w:rPr>
          <w:spacing w:val="-1"/>
          <w:sz w:val="21"/>
        </w:rPr>
        <w:t xml:space="preserve"> </w:t>
      </w:r>
      <w:r>
        <w:rPr>
          <w:sz w:val="21"/>
        </w:rPr>
        <w:t>annually?</w:t>
      </w:r>
    </w:p>
    <w:p w14:paraId="7FCB3585" w14:textId="77777777" w:rsidR="00506A0B" w:rsidRDefault="00DA024D">
      <w:pPr>
        <w:pStyle w:val="BodyText"/>
      </w:pPr>
      <w:r>
        <w:t>OR</w:t>
      </w:r>
    </w:p>
    <w:p w14:paraId="31D137B0" w14:textId="17E9CE75" w:rsidR="00506A0B" w:rsidRDefault="00DA024D">
      <w:pPr>
        <w:pStyle w:val="ListParagraph"/>
        <w:numPr>
          <w:ilvl w:val="1"/>
          <w:numId w:val="1"/>
        </w:numPr>
        <w:tabs>
          <w:tab w:val="left" w:pos="1066"/>
        </w:tabs>
        <w:spacing w:before="18" w:line="259" w:lineRule="auto"/>
        <w:ind w:right="112" w:firstLine="0"/>
        <w:rPr>
          <w:sz w:val="21"/>
        </w:rPr>
      </w:pPr>
      <w:r>
        <w:rPr>
          <w:sz w:val="21"/>
        </w:rPr>
        <w:t>Want to continue with the current arrangements - the Parish Council purchase, provide</w:t>
      </w:r>
      <w:r>
        <w:rPr>
          <w:spacing w:val="-56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decorate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Christmas</w:t>
      </w:r>
      <w:r>
        <w:rPr>
          <w:spacing w:val="-4"/>
          <w:sz w:val="21"/>
        </w:rPr>
        <w:t xml:space="preserve"> </w:t>
      </w:r>
      <w:r>
        <w:rPr>
          <w:sz w:val="21"/>
        </w:rPr>
        <w:t>Tree</w:t>
      </w:r>
      <w:r>
        <w:rPr>
          <w:spacing w:val="-2"/>
          <w:sz w:val="21"/>
        </w:rPr>
        <w:t xml:space="preserve"> </w:t>
      </w:r>
      <w:r>
        <w:rPr>
          <w:sz w:val="21"/>
        </w:rPr>
        <w:t>annually</w:t>
      </w:r>
      <w:r>
        <w:rPr>
          <w:spacing w:val="-1"/>
          <w:sz w:val="21"/>
        </w:rPr>
        <w:t xml:space="preserve"> </w:t>
      </w:r>
      <w:r>
        <w:rPr>
          <w:sz w:val="21"/>
        </w:rPr>
        <w:t>outside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post</w:t>
      </w:r>
      <w:r>
        <w:rPr>
          <w:spacing w:val="-2"/>
          <w:sz w:val="21"/>
        </w:rPr>
        <w:t xml:space="preserve"> </w:t>
      </w:r>
      <w:r>
        <w:rPr>
          <w:sz w:val="21"/>
        </w:rPr>
        <w:t>office</w:t>
      </w:r>
    </w:p>
    <w:p w14:paraId="7FA20D1B" w14:textId="7305C715" w:rsidR="00DA024D" w:rsidRDefault="00DA024D" w:rsidP="00DA024D">
      <w:pPr>
        <w:tabs>
          <w:tab w:val="left" w:pos="1066"/>
        </w:tabs>
        <w:spacing w:before="18" w:line="259" w:lineRule="auto"/>
        <w:ind w:right="112"/>
        <w:rPr>
          <w:sz w:val="21"/>
        </w:rPr>
      </w:pPr>
    </w:p>
    <w:p w14:paraId="3FB376E7" w14:textId="1095048B" w:rsidR="00DA024D" w:rsidRDefault="00DA024D" w:rsidP="00DA024D">
      <w:pPr>
        <w:tabs>
          <w:tab w:val="left" w:pos="1066"/>
        </w:tabs>
        <w:spacing w:before="18" w:line="259" w:lineRule="auto"/>
        <w:ind w:right="112"/>
        <w:rPr>
          <w:b/>
          <w:bCs/>
          <w:sz w:val="21"/>
        </w:rPr>
      </w:pPr>
      <w:r>
        <w:rPr>
          <w:sz w:val="21"/>
        </w:rPr>
        <w:tab/>
      </w:r>
      <w:r>
        <w:rPr>
          <w:b/>
          <w:bCs/>
          <w:sz w:val="21"/>
        </w:rPr>
        <w:t>TO RESPOND</w:t>
      </w:r>
    </w:p>
    <w:p w14:paraId="3FDBF1DB" w14:textId="73DA4296" w:rsidR="00DA024D" w:rsidRDefault="00DA024D" w:rsidP="00DA024D">
      <w:pPr>
        <w:tabs>
          <w:tab w:val="left" w:pos="1066"/>
        </w:tabs>
        <w:spacing w:before="18" w:line="259" w:lineRule="auto"/>
        <w:ind w:right="112"/>
        <w:rPr>
          <w:b/>
          <w:bCs/>
          <w:sz w:val="21"/>
        </w:rPr>
      </w:pPr>
    </w:p>
    <w:p w14:paraId="17396124" w14:textId="35BE47AB" w:rsidR="00DA024D" w:rsidRDefault="00DA024D" w:rsidP="00DA024D">
      <w:pPr>
        <w:pStyle w:val="ListParagraph"/>
        <w:numPr>
          <w:ilvl w:val="0"/>
          <w:numId w:val="2"/>
        </w:numPr>
        <w:tabs>
          <w:tab w:val="left" w:pos="1066"/>
        </w:tabs>
        <w:spacing w:before="18" w:line="259" w:lineRule="auto"/>
        <w:ind w:right="112"/>
        <w:rPr>
          <w:sz w:val="21"/>
        </w:rPr>
      </w:pPr>
      <w:r>
        <w:rPr>
          <w:sz w:val="21"/>
        </w:rPr>
        <w:t>Text 1 or 2 to 07595515154</w:t>
      </w:r>
    </w:p>
    <w:p w14:paraId="5FD04795" w14:textId="2869CFE3" w:rsidR="00DA024D" w:rsidRPr="00DA024D" w:rsidRDefault="00DA024D" w:rsidP="00DA024D">
      <w:pPr>
        <w:pStyle w:val="ListParagraph"/>
        <w:numPr>
          <w:ilvl w:val="0"/>
          <w:numId w:val="2"/>
        </w:numPr>
        <w:tabs>
          <w:tab w:val="left" w:pos="1066"/>
        </w:tabs>
        <w:spacing w:before="18" w:line="259" w:lineRule="auto"/>
        <w:ind w:right="112"/>
        <w:rPr>
          <w:sz w:val="21"/>
        </w:rPr>
      </w:pPr>
      <w:r>
        <w:rPr>
          <w:sz w:val="21"/>
        </w:rPr>
        <w:t>Email 1 or 2 to clerk@ironvilleparishcouncil.co.uk</w:t>
      </w:r>
    </w:p>
    <w:sectPr w:rsidR="00DA024D" w:rsidRPr="00DA024D">
      <w:type w:val="continuous"/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220D"/>
    <w:multiLevelType w:val="hybridMultilevel"/>
    <w:tmpl w:val="6A442B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00EF9"/>
    <w:multiLevelType w:val="hybridMultilevel"/>
    <w:tmpl w:val="2780B0E6"/>
    <w:lvl w:ilvl="0" w:tplc="E7BA90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 w:tplc="A1220356">
      <w:start w:val="1"/>
      <w:numFmt w:val="decimal"/>
      <w:lvlText w:val="%2)"/>
      <w:lvlJc w:val="left"/>
      <w:pPr>
        <w:ind w:left="820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2" w:tplc="688E8CF0">
      <w:numFmt w:val="bullet"/>
      <w:lvlText w:val="•"/>
      <w:lvlJc w:val="left"/>
      <w:pPr>
        <w:ind w:left="2501" w:hanging="245"/>
      </w:pPr>
      <w:rPr>
        <w:rFonts w:hint="default"/>
        <w:lang w:val="en-GB" w:eastAsia="en-US" w:bidi="ar-SA"/>
      </w:rPr>
    </w:lvl>
    <w:lvl w:ilvl="3" w:tplc="672A3088">
      <w:numFmt w:val="bullet"/>
      <w:lvlText w:val="•"/>
      <w:lvlJc w:val="left"/>
      <w:pPr>
        <w:ind w:left="3341" w:hanging="245"/>
      </w:pPr>
      <w:rPr>
        <w:rFonts w:hint="default"/>
        <w:lang w:val="en-GB" w:eastAsia="en-US" w:bidi="ar-SA"/>
      </w:rPr>
    </w:lvl>
    <w:lvl w:ilvl="4" w:tplc="38F455A0">
      <w:numFmt w:val="bullet"/>
      <w:lvlText w:val="•"/>
      <w:lvlJc w:val="left"/>
      <w:pPr>
        <w:ind w:left="4182" w:hanging="245"/>
      </w:pPr>
      <w:rPr>
        <w:rFonts w:hint="default"/>
        <w:lang w:val="en-GB" w:eastAsia="en-US" w:bidi="ar-SA"/>
      </w:rPr>
    </w:lvl>
    <w:lvl w:ilvl="5" w:tplc="322065B2">
      <w:numFmt w:val="bullet"/>
      <w:lvlText w:val="•"/>
      <w:lvlJc w:val="left"/>
      <w:pPr>
        <w:ind w:left="5023" w:hanging="245"/>
      </w:pPr>
      <w:rPr>
        <w:rFonts w:hint="default"/>
        <w:lang w:val="en-GB" w:eastAsia="en-US" w:bidi="ar-SA"/>
      </w:rPr>
    </w:lvl>
    <w:lvl w:ilvl="6" w:tplc="CEA4F822">
      <w:numFmt w:val="bullet"/>
      <w:lvlText w:val="•"/>
      <w:lvlJc w:val="left"/>
      <w:pPr>
        <w:ind w:left="5863" w:hanging="245"/>
      </w:pPr>
      <w:rPr>
        <w:rFonts w:hint="default"/>
        <w:lang w:val="en-GB" w:eastAsia="en-US" w:bidi="ar-SA"/>
      </w:rPr>
    </w:lvl>
    <w:lvl w:ilvl="7" w:tplc="F800A3FE">
      <w:numFmt w:val="bullet"/>
      <w:lvlText w:val="•"/>
      <w:lvlJc w:val="left"/>
      <w:pPr>
        <w:ind w:left="6704" w:hanging="245"/>
      </w:pPr>
      <w:rPr>
        <w:rFonts w:hint="default"/>
        <w:lang w:val="en-GB" w:eastAsia="en-US" w:bidi="ar-SA"/>
      </w:rPr>
    </w:lvl>
    <w:lvl w:ilvl="8" w:tplc="F17A7780">
      <w:numFmt w:val="bullet"/>
      <w:lvlText w:val="•"/>
      <w:lvlJc w:val="left"/>
      <w:pPr>
        <w:ind w:left="7545" w:hanging="245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6A0B"/>
    <w:rsid w:val="00506A0B"/>
    <w:rsid w:val="00D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7B8C"/>
  <w15:docId w15:val="{D10DD6F6-E6D5-4106-891F-39BC5E39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Gruber</dc:creator>
  <cp:lastModifiedBy>Kath Gruber</cp:lastModifiedBy>
  <cp:revision>2</cp:revision>
  <dcterms:created xsi:type="dcterms:W3CDTF">2021-09-10T10:16:00Z</dcterms:created>
  <dcterms:modified xsi:type="dcterms:W3CDTF">2021-09-10T10:16:00Z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2021-09-10T00:00:00Z</vt:filetime>
  </property>
</Properties>
</file>