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E316" w14:textId="77777777" w:rsidR="002B73FE" w:rsidRPr="0043145B" w:rsidRDefault="002B73FE" w:rsidP="002B73FE">
      <w:pPr>
        <w:ind w:left="-720" w:firstLine="7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Ironville Parish Council</w:t>
      </w:r>
    </w:p>
    <w:p w14:paraId="39647293" w14:textId="0DE01207" w:rsidR="002B73FE" w:rsidRPr="0043145B" w:rsidRDefault="002B73FE" w:rsidP="002B73FE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Minutes of the Parish Council Meeting, held </w:t>
      </w:r>
      <w:r w:rsidR="00B6571E" w:rsidRPr="0043145B">
        <w:rPr>
          <w:rFonts w:ascii="Arial" w:hAnsi="Arial" w:cs="Arial"/>
          <w:b/>
          <w:sz w:val="22"/>
          <w:szCs w:val="22"/>
        </w:rPr>
        <w:t>at the Community Centre, Victoria Street</w:t>
      </w:r>
      <w:r w:rsidRPr="0043145B">
        <w:rPr>
          <w:rFonts w:ascii="Arial" w:hAnsi="Arial" w:cs="Arial"/>
          <w:b/>
          <w:sz w:val="22"/>
          <w:szCs w:val="22"/>
        </w:rPr>
        <w:t xml:space="preserve"> on </w:t>
      </w:r>
      <w:r w:rsidR="00B6571E" w:rsidRPr="0043145B">
        <w:rPr>
          <w:rFonts w:ascii="Arial" w:hAnsi="Arial" w:cs="Arial"/>
          <w:b/>
          <w:sz w:val="22"/>
          <w:szCs w:val="22"/>
        </w:rPr>
        <w:t xml:space="preserve">Monday </w:t>
      </w:r>
      <w:r w:rsidR="00BE1903" w:rsidRPr="0043145B">
        <w:rPr>
          <w:rFonts w:ascii="Arial" w:hAnsi="Arial" w:cs="Arial"/>
          <w:b/>
          <w:sz w:val="22"/>
          <w:szCs w:val="22"/>
        </w:rPr>
        <w:t>22</w:t>
      </w:r>
      <w:r w:rsidR="00EB06A0" w:rsidRPr="0043145B">
        <w:rPr>
          <w:rFonts w:ascii="Arial" w:hAnsi="Arial" w:cs="Arial"/>
          <w:b/>
          <w:sz w:val="22"/>
          <w:szCs w:val="22"/>
        </w:rPr>
        <w:t xml:space="preserve"> </w:t>
      </w:r>
      <w:r w:rsidR="00BE1903" w:rsidRPr="0043145B">
        <w:rPr>
          <w:rFonts w:ascii="Arial" w:hAnsi="Arial" w:cs="Arial"/>
          <w:b/>
          <w:sz w:val="22"/>
          <w:szCs w:val="22"/>
        </w:rPr>
        <w:t>November</w:t>
      </w:r>
      <w:r w:rsidRPr="0043145B">
        <w:rPr>
          <w:rFonts w:ascii="Arial" w:hAnsi="Arial" w:cs="Arial"/>
          <w:b/>
          <w:sz w:val="22"/>
          <w:szCs w:val="22"/>
        </w:rPr>
        <w:t xml:space="preserve"> 2021 at 7.00pm</w:t>
      </w:r>
    </w:p>
    <w:p w14:paraId="5D8C31FD" w14:textId="5730DF68" w:rsidR="002B73FE" w:rsidRPr="0043145B" w:rsidRDefault="002B73FE" w:rsidP="002B73FE">
      <w:pPr>
        <w:ind w:left="-737" w:right="-514" w:firstLine="72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Present:</w:t>
      </w:r>
      <w:r w:rsidRPr="0043145B">
        <w:rPr>
          <w:rFonts w:ascii="Arial" w:hAnsi="Arial" w:cs="Arial"/>
          <w:sz w:val="22"/>
          <w:szCs w:val="22"/>
        </w:rPr>
        <w:tab/>
      </w:r>
      <w:r w:rsidR="00491DCB" w:rsidRPr="0043145B">
        <w:rPr>
          <w:rFonts w:ascii="Arial" w:hAnsi="Arial" w:cs="Arial"/>
          <w:sz w:val="22"/>
          <w:szCs w:val="22"/>
        </w:rPr>
        <w:t>Chair</w:t>
      </w:r>
      <w:r w:rsidRPr="0043145B">
        <w:rPr>
          <w:rFonts w:ascii="Arial" w:hAnsi="Arial" w:cs="Arial"/>
          <w:sz w:val="22"/>
          <w:szCs w:val="22"/>
        </w:rPr>
        <w:t xml:space="preserve">: </w:t>
      </w:r>
      <w:r w:rsidRPr="0043145B">
        <w:rPr>
          <w:rFonts w:ascii="Arial" w:hAnsi="Arial" w:cs="Arial"/>
          <w:sz w:val="22"/>
          <w:szCs w:val="22"/>
        </w:rPr>
        <w:tab/>
        <w:t>Councillor P Cope</w:t>
      </w:r>
    </w:p>
    <w:p w14:paraId="6666A6C7" w14:textId="07E77BE1" w:rsidR="002B73FE" w:rsidRPr="0043145B" w:rsidRDefault="002B73FE" w:rsidP="002B73FE">
      <w:pPr>
        <w:ind w:left="1417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Councillors:</w:t>
      </w:r>
      <w:r w:rsidRPr="0043145B">
        <w:rPr>
          <w:rFonts w:ascii="Arial" w:hAnsi="Arial" w:cs="Arial"/>
          <w:sz w:val="22"/>
          <w:szCs w:val="22"/>
        </w:rPr>
        <w:tab/>
      </w:r>
      <w:r w:rsidR="00EB06A0" w:rsidRPr="0043145B">
        <w:rPr>
          <w:rFonts w:ascii="Arial" w:hAnsi="Arial" w:cs="Arial"/>
          <w:sz w:val="22"/>
          <w:szCs w:val="22"/>
        </w:rPr>
        <w:t xml:space="preserve">T Bowler, </w:t>
      </w:r>
      <w:r w:rsidRPr="0043145B">
        <w:rPr>
          <w:rFonts w:ascii="Arial" w:hAnsi="Arial" w:cs="Arial"/>
          <w:sz w:val="22"/>
          <w:szCs w:val="22"/>
        </w:rPr>
        <w:t xml:space="preserve">C Gent, </w:t>
      </w:r>
      <w:r w:rsidR="00BE1903" w:rsidRPr="0043145B">
        <w:rPr>
          <w:rFonts w:ascii="Arial" w:hAnsi="Arial" w:cs="Arial"/>
          <w:sz w:val="22"/>
          <w:szCs w:val="22"/>
        </w:rPr>
        <w:t xml:space="preserve">R Mitchell </w:t>
      </w:r>
      <w:r w:rsidRPr="0043145B">
        <w:rPr>
          <w:rFonts w:ascii="Arial" w:hAnsi="Arial" w:cs="Arial"/>
          <w:sz w:val="22"/>
          <w:szCs w:val="22"/>
        </w:rPr>
        <w:t xml:space="preserve">P Shipstone and </w:t>
      </w:r>
      <w:r w:rsidR="00EB06A0" w:rsidRPr="0043145B">
        <w:rPr>
          <w:rFonts w:ascii="Arial" w:hAnsi="Arial" w:cs="Arial"/>
          <w:sz w:val="22"/>
          <w:szCs w:val="22"/>
        </w:rPr>
        <w:t>Y Hutsby-Bird</w:t>
      </w:r>
    </w:p>
    <w:p w14:paraId="3C14BC93" w14:textId="49AF87F8" w:rsidR="00B6571E" w:rsidRPr="0043145B" w:rsidRDefault="00B6571E" w:rsidP="00B6571E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Apologies:</w:t>
      </w:r>
      <w:r w:rsidRPr="0043145B">
        <w:rPr>
          <w:rFonts w:ascii="Arial" w:hAnsi="Arial" w:cs="Arial"/>
          <w:sz w:val="22"/>
          <w:szCs w:val="22"/>
        </w:rPr>
        <w:tab/>
        <w:t>Councillors:</w:t>
      </w:r>
      <w:r w:rsidRPr="0043145B">
        <w:rPr>
          <w:rFonts w:ascii="Arial" w:hAnsi="Arial" w:cs="Arial"/>
          <w:sz w:val="22"/>
          <w:szCs w:val="22"/>
        </w:rPr>
        <w:tab/>
        <w:t xml:space="preserve">P Clark and </w:t>
      </w:r>
      <w:r w:rsidR="00BE1903" w:rsidRPr="0043145B">
        <w:rPr>
          <w:rFonts w:ascii="Arial" w:hAnsi="Arial" w:cs="Arial"/>
          <w:sz w:val="22"/>
          <w:szCs w:val="22"/>
        </w:rPr>
        <w:t xml:space="preserve">E Holgate </w:t>
      </w:r>
    </w:p>
    <w:p w14:paraId="48EA37F3" w14:textId="6C000D79" w:rsidR="00EB06A0" w:rsidRPr="0043145B" w:rsidRDefault="00EB06A0" w:rsidP="00B6571E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Absent:</w:t>
      </w:r>
      <w:r w:rsidRPr="0043145B">
        <w:rPr>
          <w:rFonts w:ascii="Arial" w:hAnsi="Arial" w:cs="Arial"/>
          <w:sz w:val="22"/>
          <w:szCs w:val="22"/>
        </w:rPr>
        <w:tab/>
        <w:t xml:space="preserve">Councillor: </w:t>
      </w:r>
      <w:r w:rsidRPr="0043145B">
        <w:rPr>
          <w:rFonts w:ascii="Arial" w:hAnsi="Arial" w:cs="Arial"/>
          <w:sz w:val="22"/>
          <w:szCs w:val="22"/>
        </w:rPr>
        <w:tab/>
        <w:t>R Tailby</w:t>
      </w:r>
    </w:p>
    <w:p w14:paraId="0B190167" w14:textId="77777777" w:rsidR="002B73FE" w:rsidRPr="0043145B" w:rsidRDefault="002B73FE" w:rsidP="002B73FE">
      <w:pPr>
        <w:ind w:left="2160"/>
        <w:rPr>
          <w:rFonts w:ascii="Arial" w:hAnsi="Arial" w:cs="Arial"/>
          <w:sz w:val="22"/>
          <w:szCs w:val="22"/>
        </w:rPr>
      </w:pPr>
    </w:p>
    <w:p w14:paraId="22997F26" w14:textId="77777777" w:rsidR="00B6571E" w:rsidRPr="0043145B" w:rsidRDefault="002B73FE" w:rsidP="002B73FE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Also, in Attendance:</w:t>
      </w:r>
      <w:r w:rsidRPr="0043145B">
        <w:rPr>
          <w:rFonts w:ascii="Arial" w:hAnsi="Arial" w:cs="Arial"/>
          <w:sz w:val="22"/>
          <w:szCs w:val="22"/>
        </w:rPr>
        <w:tab/>
        <w:t>Kath Gruber (Parish Clerk)</w:t>
      </w:r>
    </w:p>
    <w:p w14:paraId="4F1AAD83" w14:textId="053578E8" w:rsidR="00EB06A0" w:rsidRPr="0043145B" w:rsidRDefault="00B6571E" w:rsidP="002B73FE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  <w:r w:rsidR="00EB06A0" w:rsidRPr="0043145B">
        <w:rPr>
          <w:rFonts w:ascii="Arial" w:hAnsi="Arial" w:cs="Arial"/>
          <w:sz w:val="22"/>
          <w:szCs w:val="22"/>
        </w:rPr>
        <w:t>Councillor D Wilson (DCC)</w:t>
      </w:r>
    </w:p>
    <w:p w14:paraId="59578F7A" w14:textId="168382A9" w:rsidR="002B73FE" w:rsidRPr="0043145B" w:rsidRDefault="00B6571E" w:rsidP="002B73FE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  <w:r w:rsidR="00934FF3" w:rsidRPr="0043145B">
        <w:rPr>
          <w:rFonts w:ascii="Arial" w:hAnsi="Arial" w:cs="Arial"/>
          <w:sz w:val="22"/>
          <w:szCs w:val="22"/>
        </w:rPr>
        <w:t>Three</w:t>
      </w:r>
      <w:r w:rsidRPr="0043145B">
        <w:rPr>
          <w:rFonts w:ascii="Arial" w:hAnsi="Arial" w:cs="Arial"/>
          <w:sz w:val="22"/>
          <w:szCs w:val="22"/>
        </w:rPr>
        <w:t xml:space="preserve"> </w:t>
      </w:r>
      <w:r w:rsidR="002B73FE" w:rsidRPr="0043145B">
        <w:rPr>
          <w:rFonts w:ascii="Arial" w:hAnsi="Arial" w:cs="Arial"/>
          <w:sz w:val="22"/>
          <w:szCs w:val="22"/>
        </w:rPr>
        <w:t>member</w:t>
      </w:r>
      <w:r w:rsidRPr="0043145B">
        <w:rPr>
          <w:rFonts w:ascii="Arial" w:hAnsi="Arial" w:cs="Arial"/>
          <w:sz w:val="22"/>
          <w:szCs w:val="22"/>
        </w:rPr>
        <w:t>s</w:t>
      </w:r>
      <w:r w:rsidR="002B73FE" w:rsidRPr="0043145B">
        <w:rPr>
          <w:rFonts w:ascii="Arial" w:hAnsi="Arial" w:cs="Arial"/>
          <w:sz w:val="22"/>
          <w:szCs w:val="22"/>
        </w:rPr>
        <w:t xml:space="preserve"> of the public </w:t>
      </w:r>
    </w:p>
    <w:p w14:paraId="21FAB853" w14:textId="5A17A60B" w:rsidR="00F657C6" w:rsidRPr="0043145B" w:rsidRDefault="00F657C6" w:rsidP="00F657C6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</w:p>
    <w:p w14:paraId="2C70AAE2" w14:textId="6AAB0E81" w:rsidR="00F657C6" w:rsidRPr="0043145B" w:rsidRDefault="00D01914" w:rsidP="00F657C6">
      <w:pPr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PART 1: </w:t>
      </w:r>
      <w:r w:rsidR="00F657C6" w:rsidRPr="0043145B">
        <w:rPr>
          <w:rFonts w:ascii="Arial" w:hAnsi="Arial" w:cs="Arial"/>
          <w:b/>
          <w:sz w:val="22"/>
          <w:szCs w:val="22"/>
        </w:rPr>
        <w:t>NON-CONFIDENTIAL INFORMATION</w:t>
      </w:r>
      <w:r w:rsidR="00F657C6" w:rsidRPr="0043145B">
        <w:rPr>
          <w:rFonts w:ascii="Arial" w:hAnsi="Arial" w:cs="Arial"/>
          <w:b/>
          <w:sz w:val="22"/>
          <w:szCs w:val="22"/>
        </w:rPr>
        <w:tab/>
      </w:r>
    </w:p>
    <w:p w14:paraId="79585B38" w14:textId="77777777" w:rsidR="00F657C6" w:rsidRPr="0043145B" w:rsidRDefault="00F657C6" w:rsidP="00F657C6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sz w:val="22"/>
          <w:szCs w:val="22"/>
        </w:rPr>
        <w:tab/>
      </w:r>
    </w:p>
    <w:p w14:paraId="4DB0593F" w14:textId="5A282C83" w:rsidR="00F657C6" w:rsidRPr="0043145B" w:rsidRDefault="00F657C6" w:rsidP="00F657C6">
      <w:pPr>
        <w:ind w:left="-720" w:right="-514" w:firstLine="720"/>
        <w:outlineLvl w:val="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/01</w:t>
      </w:r>
      <w:r w:rsidRPr="0043145B">
        <w:rPr>
          <w:rFonts w:ascii="Arial" w:hAnsi="Arial" w:cs="Arial"/>
          <w:b/>
          <w:sz w:val="22"/>
          <w:szCs w:val="22"/>
        </w:rPr>
        <w:tab/>
        <w:t>Apologies for Absence</w:t>
      </w:r>
    </w:p>
    <w:p w14:paraId="015CA0EE" w14:textId="7D3D59AB" w:rsidR="00F657C6" w:rsidRPr="0043145B" w:rsidRDefault="00B6571E" w:rsidP="00F657C6">
      <w:pPr>
        <w:ind w:right="-514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Apologies were received and accepted from Councillors Clark</w:t>
      </w:r>
      <w:r w:rsidR="00EB06A0" w:rsidRPr="0043145B">
        <w:rPr>
          <w:rFonts w:ascii="Arial" w:hAnsi="Arial" w:cs="Arial"/>
          <w:sz w:val="22"/>
          <w:szCs w:val="22"/>
        </w:rPr>
        <w:t xml:space="preserve"> </w:t>
      </w:r>
      <w:r w:rsidRPr="0043145B">
        <w:rPr>
          <w:rFonts w:ascii="Arial" w:hAnsi="Arial" w:cs="Arial"/>
          <w:sz w:val="22"/>
          <w:szCs w:val="22"/>
        </w:rPr>
        <w:t xml:space="preserve">and </w:t>
      </w:r>
      <w:r w:rsidR="00934FF3" w:rsidRPr="0043145B">
        <w:rPr>
          <w:rFonts w:ascii="Arial" w:hAnsi="Arial" w:cs="Arial"/>
          <w:sz w:val="22"/>
          <w:szCs w:val="22"/>
        </w:rPr>
        <w:t>Holgate</w:t>
      </w:r>
      <w:r w:rsidRPr="0043145B">
        <w:rPr>
          <w:rFonts w:ascii="Arial" w:hAnsi="Arial" w:cs="Arial"/>
          <w:sz w:val="22"/>
          <w:szCs w:val="22"/>
        </w:rPr>
        <w:t>.</w:t>
      </w:r>
    </w:p>
    <w:p w14:paraId="5996722C" w14:textId="77777777" w:rsidR="00F657C6" w:rsidRPr="0043145B" w:rsidRDefault="00F657C6" w:rsidP="00F657C6">
      <w:pPr>
        <w:ind w:right="-514"/>
        <w:outlineLvl w:val="0"/>
        <w:rPr>
          <w:rFonts w:ascii="Arial" w:hAnsi="Arial" w:cs="Arial"/>
          <w:sz w:val="22"/>
          <w:szCs w:val="22"/>
        </w:rPr>
      </w:pPr>
    </w:p>
    <w:p w14:paraId="7BA6E629" w14:textId="0EC5220A" w:rsidR="00F657C6" w:rsidRPr="0043145B" w:rsidRDefault="00F657C6" w:rsidP="00F657C6">
      <w:pPr>
        <w:ind w:right="-514" w:hanging="720"/>
        <w:outlineLvl w:val="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b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/02</w:t>
      </w:r>
      <w:r w:rsidRPr="0043145B">
        <w:rPr>
          <w:rFonts w:ascii="Arial" w:hAnsi="Arial" w:cs="Arial"/>
          <w:sz w:val="22"/>
          <w:szCs w:val="22"/>
        </w:rPr>
        <w:tab/>
      </w:r>
      <w:r w:rsidRPr="0043145B">
        <w:rPr>
          <w:rFonts w:ascii="Arial" w:hAnsi="Arial" w:cs="Arial"/>
          <w:b/>
          <w:sz w:val="22"/>
          <w:szCs w:val="22"/>
        </w:rPr>
        <w:t>Variation of Order of Business</w:t>
      </w:r>
    </w:p>
    <w:p w14:paraId="4CD8B8F1" w14:textId="2719574D" w:rsidR="00F657C6" w:rsidRPr="0043145B" w:rsidRDefault="00F657C6" w:rsidP="00F657C6">
      <w:pPr>
        <w:ind w:right="-514" w:hanging="720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ab/>
      </w:r>
      <w:r w:rsidR="00934FF3" w:rsidRPr="0043145B">
        <w:rPr>
          <w:rFonts w:ascii="Arial" w:hAnsi="Arial" w:cs="Arial"/>
          <w:sz w:val="22"/>
          <w:szCs w:val="22"/>
        </w:rPr>
        <w:t xml:space="preserve">It was </w:t>
      </w:r>
      <w:r w:rsidR="00934FF3" w:rsidRPr="0043145B">
        <w:rPr>
          <w:rFonts w:ascii="Arial" w:hAnsi="Arial" w:cs="Arial"/>
          <w:b/>
          <w:bCs/>
          <w:sz w:val="22"/>
          <w:szCs w:val="22"/>
        </w:rPr>
        <w:t>Resolved:</w:t>
      </w:r>
      <w:r w:rsidR="00934FF3" w:rsidRPr="0043145B">
        <w:rPr>
          <w:rFonts w:ascii="Arial" w:hAnsi="Arial" w:cs="Arial"/>
          <w:sz w:val="22"/>
          <w:szCs w:val="22"/>
        </w:rPr>
        <w:t xml:space="preserve"> to take items </w:t>
      </w:r>
      <w:r w:rsidR="00EF1779" w:rsidRPr="0043145B">
        <w:rPr>
          <w:rFonts w:ascii="Arial" w:hAnsi="Arial" w:cs="Arial"/>
          <w:sz w:val="22"/>
          <w:szCs w:val="22"/>
        </w:rPr>
        <w:t>8</w:t>
      </w:r>
      <w:r w:rsidR="00D70D69" w:rsidRPr="0043145B">
        <w:rPr>
          <w:rFonts w:ascii="Arial" w:hAnsi="Arial" w:cs="Arial"/>
          <w:sz w:val="22"/>
          <w:szCs w:val="22"/>
        </w:rPr>
        <w:t xml:space="preserve"> after item 5</w:t>
      </w:r>
    </w:p>
    <w:p w14:paraId="313BCDBE" w14:textId="77777777" w:rsidR="00F657C6" w:rsidRPr="0043145B" w:rsidRDefault="00F657C6" w:rsidP="00F657C6">
      <w:pPr>
        <w:ind w:right="-514" w:hanging="720"/>
        <w:outlineLvl w:val="0"/>
        <w:rPr>
          <w:rFonts w:ascii="Arial" w:hAnsi="Arial" w:cs="Arial"/>
          <w:b/>
          <w:sz w:val="22"/>
          <w:szCs w:val="22"/>
        </w:rPr>
      </w:pPr>
    </w:p>
    <w:p w14:paraId="5E50C3D8" w14:textId="0E9B7B18" w:rsidR="00F657C6" w:rsidRPr="0043145B" w:rsidRDefault="00F657C6" w:rsidP="00F657C6">
      <w:pPr>
        <w:ind w:left="-360" w:right="-514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ab/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/03</w:t>
      </w:r>
      <w:r w:rsidRPr="0043145B">
        <w:rPr>
          <w:rFonts w:ascii="Arial" w:hAnsi="Arial" w:cs="Arial"/>
          <w:b/>
          <w:sz w:val="22"/>
          <w:szCs w:val="22"/>
        </w:rPr>
        <w:tab/>
        <w:t>Declaration of Members Interest</w:t>
      </w:r>
    </w:p>
    <w:p w14:paraId="7AE1484E" w14:textId="582CDA8D" w:rsidR="00EB06A0" w:rsidRPr="0043145B" w:rsidRDefault="00EB06A0" w:rsidP="00F657C6">
      <w:pPr>
        <w:ind w:left="-360" w:right="-514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ab/>
      </w:r>
      <w:r w:rsidR="00D70D69" w:rsidRPr="0043145B">
        <w:rPr>
          <w:rFonts w:ascii="Arial" w:hAnsi="Arial" w:cs="Arial"/>
          <w:bCs/>
          <w:sz w:val="22"/>
          <w:szCs w:val="22"/>
        </w:rPr>
        <w:t>Councillor Mitchell declared an interest</w:t>
      </w:r>
      <w:r w:rsidR="00495638" w:rsidRPr="0043145B">
        <w:rPr>
          <w:rFonts w:ascii="Arial" w:hAnsi="Arial" w:cs="Arial"/>
          <w:bCs/>
          <w:sz w:val="22"/>
          <w:szCs w:val="22"/>
        </w:rPr>
        <w:t xml:space="preserve"> in item 8 as a member of Team Tree.</w:t>
      </w:r>
    </w:p>
    <w:p w14:paraId="2449EDC0" w14:textId="77777777" w:rsidR="00EB06A0" w:rsidRPr="0043145B" w:rsidRDefault="00EB06A0" w:rsidP="00F657C6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1B7F3061" w14:textId="61E2A211" w:rsidR="00F657C6" w:rsidRPr="0043145B" w:rsidRDefault="00F657C6" w:rsidP="00F657C6">
      <w:pPr>
        <w:ind w:right="-514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bCs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bCs/>
          <w:sz w:val="22"/>
          <w:szCs w:val="22"/>
        </w:rPr>
        <w:t>1121</w:t>
      </w:r>
      <w:r w:rsidRPr="0043145B">
        <w:rPr>
          <w:rFonts w:ascii="Arial" w:hAnsi="Arial" w:cs="Arial"/>
          <w:b/>
          <w:bCs/>
          <w:sz w:val="22"/>
          <w:szCs w:val="22"/>
        </w:rPr>
        <w:t>/04</w:t>
      </w:r>
      <w:r w:rsidR="00FE6006" w:rsidRPr="0043145B">
        <w:rPr>
          <w:rFonts w:ascii="Arial" w:hAnsi="Arial" w:cs="Arial"/>
          <w:b/>
          <w:bCs/>
          <w:sz w:val="22"/>
          <w:szCs w:val="22"/>
        </w:rPr>
        <w:tab/>
        <w:t xml:space="preserve">Public Speaking </w:t>
      </w:r>
    </w:p>
    <w:p w14:paraId="7071EDCA" w14:textId="7A4E9F67" w:rsidR="00834E1F" w:rsidRPr="0043145B" w:rsidRDefault="00495638" w:rsidP="00834E1F">
      <w:pPr>
        <w:ind w:right="-514"/>
        <w:rPr>
          <w:rFonts w:ascii="Arial" w:hAnsi="Arial" w:cs="Arial"/>
          <w:sz w:val="22"/>
          <w:szCs w:val="22"/>
          <w:u w:val="single"/>
        </w:rPr>
      </w:pPr>
      <w:r w:rsidRPr="0043145B">
        <w:rPr>
          <w:rFonts w:ascii="Arial" w:hAnsi="Arial" w:cs="Arial"/>
          <w:sz w:val="22"/>
          <w:szCs w:val="22"/>
          <w:u w:val="single"/>
        </w:rPr>
        <w:t>Andy Cadman</w:t>
      </w:r>
    </w:p>
    <w:p w14:paraId="3216F52F" w14:textId="57B810D8" w:rsidR="0088753D" w:rsidRPr="0043145B" w:rsidRDefault="005277AF" w:rsidP="006E1530">
      <w:pPr>
        <w:pStyle w:val="ListParagraph"/>
        <w:numPr>
          <w:ilvl w:val="0"/>
          <w:numId w:val="4"/>
        </w:numPr>
        <w:ind w:right="-514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Gave an update on refurbished metal </w:t>
      </w:r>
      <w:r w:rsidR="00B84D07">
        <w:rPr>
          <w:rFonts w:ascii="Arial" w:hAnsi="Arial" w:cs="Arial"/>
          <w:sz w:val="22"/>
          <w:szCs w:val="22"/>
        </w:rPr>
        <w:t>sign,</w:t>
      </w:r>
      <w:r w:rsidRPr="0043145B">
        <w:rPr>
          <w:rFonts w:ascii="Arial" w:hAnsi="Arial" w:cs="Arial"/>
          <w:sz w:val="22"/>
          <w:szCs w:val="22"/>
        </w:rPr>
        <w:t xml:space="preserve"> a village artefact</w:t>
      </w:r>
      <w:r w:rsidR="007055A2" w:rsidRPr="0043145B">
        <w:rPr>
          <w:rFonts w:ascii="Arial" w:hAnsi="Arial" w:cs="Arial"/>
          <w:sz w:val="22"/>
          <w:szCs w:val="22"/>
        </w:rPr>
        <w:t xml:space="preserve"> referencing haberdashery store at 5 Railway Rd.</w:t>
      </w:r>
      <w:r w:rsidRPr="0043145B">
        <w:rPr>
          <w:rFonts w:ascii="Arial" w:hAnsi="Arial" w:cs="Arial"/>
          <w:sz w:val="22"/>
          <w:szCs w:val="22"/>
        </w:rPr>
        <w:t xml:space="preserve"> </w:t>
      </w:r>
    </w:p>
    <w:p w14:paraId="7A947E55" w14:textId="13BF4B05" w:rsidR="0088753D" w:rsidRPr="0043145B" w:rsidRDefault="00404E49" w:rsidP="006E1530">
      <w:pPr>
        <w:pStyle w:val="ListParagraph"/>
        <w:numPr>
          <w:ilvl w:val="0"/>
          <w:numId w:val="4"/>
        </w:numPr>
        <w:ind w:right="-514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Requested the Council consider more village projects.</w:t>
      </w:r>
      <w:r w:rsidR="00AC3471" w:rsidRPr="0043145B">
        <w:rPr>
          <w:rFonts w:ascii="Arial" w:hAnsi="Arial" w:cs="Arial"/>
          <w:sz w:val="22"/>
          <w:szCs w:val="22"/>
        </w:rPr>
        <w:t xml:space="preserve"> </w:t>
      </w:r>
    </w:p>
    <w:p w14:paraId="1E615BA3" w14:textId="6B386416" w:rsidR="00AC3471" w:rsidRPr="0043145B" w:rsidRDefault="00AC3471" w:rsidP="006E1530">
      <w:pPr>
        <w:pStyle w:val="ListParagraph"/>
        <w:numPr>
          <w:ilvl w:val="0"/>
          <w:numId w:val="4"/>
        </w:numPr>
        <w:ind w:right="-514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Funding secured for </w:t>
      </w:r>
      <w:r w:rsidR="00B17DC8" w:rsidRPr="0043145B">
        <w:rPr>
          <w:rFonts w:ascii="Arial" w:hAnsi="Arial" w:cs="Arial"/>
          <w:sz w:val="22"/>
          <w:szCs w:val="22"/>
        </w:rPr>
        <w:t>three</w:t>
      </w:r>
      <w:r w:rsidRPr="0043145B">
        <w:rPr>
          <w:rFonts w:ascii="Arial" w:hAnsi="Arial" w:cs="Arial"/>
          <w:sz w:val="22"/>
          <w:szCs w:val="22"/>
        </w:rPr>
        <w:t xml:space="preserve"> heritage boards (various sources) and village newsletter (DCC)</w:t>
      </w:r>
    </w:p>
    <w:p w14:paraId="077FBA11" w14:textId="27E5DF3A" w:rsidR="001566EF" w:rsidRPr="0043145B" w:rsidRDefault="001566EF" w:rsidP="006E1530">
      <w:pPr>
        <w:pStyle w:val="ListParagraph"/>
        <w:numPr>
          <w:ilvl w:val="0"/>
          <w:numId w:val="4"/>
        </w:numPr>
        <w:ind w:right="-514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Gave thanks to Councillor Phillip Rose (DCC) who is supporting him in </w:t>
      </w:r>
      <w:r w:rsidR="000D5EA7" w:rsidRPr="0043145B">
        <w:rPr>
          <w:rFonts w:ascii="Arial" w:hAnsi="Arial" w:cs="Arial"/>
          <w:sz w:val="22"/>
          <w:szCs w:val="22"/>
        </w:rPr>
        <w:t>securing the heritage of the village.</w:t>
      </w:r>
    </w:p>
    <w:p w14:paraId="5D8085D0" w14:textId="13EE7622" w:rsidR="0088753D" w:rsidRPr="0043145B" w:rsidRDefault="0088753D" w:rsidP="00FF17A2">
      <w:pPr>
        <w:ind w:right="-514"/>
        <w:rPr>
          <w:rFonts w:ascii="Arial" w:hAnsi="Arial" w:cs="Arial"/>
          <w:sz w:val="22"/>
          <w:szCs w:val="22"/>
          <w:u w:val="single"/>
        </w:rPr>
      </w:pPr>
      <w:r w:rsidRPr="0043145B">
        <w:rPr>
          <w:rFonts w:ascii="Arial" w:hAnsi="Arial" w:cs="Arial"/>
          <w:sz w:val="22"/>
          <w:szCs w:val="22"/>
          <w:u w:val="single"/>
        </w:rPr>
        <w:t>Derbyshire County David Wilson</w:t>
      </w:r>
    </w:p>
    <w:p w14:paraId="3E36C58D" w14:textId="36676B3F" w:rsidR="0088753D" w:rsidRPr="0043145B" w:rsidRDefault="000D5EA7" w:rsidP="00FF17A2">
      <w:pPr>
        <w:ind w:right="-514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Advised he was attending in absence of </w:t>
      </w:r>
      <w:r w:rsidR="0088753D" w:rsidRPr="0043145B">
        <w:rPr>
          <w:rFonts w:ascii="Arial" w:hAnsi="Arial" w:cs="Arial"/>
          <w:sz w:val="22"/>
          <w:szCs w:val="22"/>
        </w:rPr>
        <w:t xml:space="preserve">Councillor Rose </w:t>
      </w:r>
      <w:r w:rsidRPr="0043145B">
        <w:rPr>
          <w:rFonts w:ascii="Arial" w:hAnsi="Arial" w:cs="Arial"/>
          <w:sz w:val="22"/>
          <w:szCs w:val="22"/>
        </w:rPr>
        <w:t>and asked if any matters needing raising</w:t>
      </w:r>
      <w:r w:rsidR="001677A4" w:rsidRPr="0043145B">
        <w:rPr>
          <w:rFonts w:ascii="Arial" w:hAnsi="Arial" w:cs="Arial"/>
          <w:sz w:val="22"/>
          <w:szCs w:val="22"/>
        </w:rPr>
        <w:t xml:space="preserve">. In response to Councillor Cope’s query on withdrawal of DCC youth service he advised it was highly unlikely this would be brought back. </w:t>
      </w:r>
    </w:p>
    <w:p w14:paraId="7E432B65" w14:textId="77777777" w:rsidR="0088753D" w:rsidRPr="0043145B" w:rsidRDefault="0088753D" w:rsidP="00F657C6">
      <w:pPr>
        <w:ind w:left="-57"/>
        <w:rPr>
          <w:rFonts w:ascii="Arial" w:hAnsi="Arial" w:cs="Arial"/>
          <w:b/>
          <w:sz w:val="22"/>
          <w:szCs w:val="22"/>
        </w:rPr>
      </w:pPr>
    </w:p>
    <w:p w14:paraId="06905AF7" w14:textId="47373E61" w:rsidR="00F657C6" w:rsidRPr="0043145B" w:rsidRDefault="00F657C6" w:rsidP="00F657C6">
      <w:pPr>
        <w:ind w:left="-57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/05</w:t>
      </w:r>
      <w:r w:rsidRPr="0043145B">
        <w:rPr>
          <w:rFonts w:ascii="Arial" w:hAnsi="Arial" w:cs="Arial"/>
          <w:b/>
          <w:sz w:val="22"/>
          <w:szCs w:val="22"/>
        </w:rPr>
        <w:tab/>
        <w:t>Exclusion of the Public</w:t>
      </w:r>
    </w:p>
    <w:p w14:paraId="55F94C8A" w14:textId="3E856D5E" w:rsidR="008A51BD" w:rsidRPr="0043145B" w:rsidRDefault="0088753D" w:rsidP="008A51BD">
      <w:pPr>
        <w:spacing w:after="12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None.</w:t>
      </w:r>
    </w:p>
    <w:p w14:paraId="54A27CF7" w14:textId="78A0F10F" w:rsidR="00543FC0" w:rsidRPr="0043145B" w:rsidRDefault="00543FC0" w:rsidP="001B20A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2BD3C712" w14:textId="199D3EAF" w:rsidR="00EB35C4" w:rsidRPr="0043145B" w:rsidRDefault="00543FC0" w:rsidP="00543FC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</w:t>
      </w:r>
      <w:r w:rsidR="00EB35C4" w:rsidRPr="0043145B">
        <w:rPr>
          <w:rFonts w:ascii="Arial" w:hAnsi="Arial" w:cs="Arial"/>
          <w:b/>
          <w:sz w:val="22"/>
          <w:szCs w:val="22"/>
        </w:rPr>
        <w:t>0</w:t>
      </w:r>
      <w:r w:rsidR="00F500B0" w:rsidRPr="0043145B">
        <w:rPr>
          <w:rFonts w:ascii="Arial" w:hAnsi="Arial" w:cs="Arial"/>
          <w:b/>
          <w:sz w:val="22"/>
          <w:szCs w:val="22"/>
        </w:rPr>
        <w:t>8</w:t>
      </w:r>
      <w:r w:rsidRPr="0043145B">
        <w:rPr>
          <w:rFonts w:ascii="Arial" w:hAnsi="Arial" w:cs="Arial"/>
          <w:b/>
          <w:sz w:val="22"/>
          <w:szCs w:val="22"/>
        </w:rPr>
        <w:tab/>
      </w:r>
      <w:r w:rsidR="00EF1779" w:rsidRPr="0043145B">
        <w:rPr>
          <w:rFonts w:ascii="Arial" w:hAnsi="Arial" w:cs="Arial"/>
          <w:b/>
          <w:sz w:val="22"/>
          <w:szCs w:val="22"/>
        </w:rPr>
        <w:t>Christmas 2021</w:t>
      </w:r>
    </w:p>
    <w:p w14:paraId="36B61336" w14:textId="454D846B" w:rsidR="00EF1779" w:rsidRPr="0043145B" w:rsidRDefault="00EF1779" w:rsidP="006E1530">
      <w:pPr>
        <w:pStyle w:val="ListParagraph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Team </w:t>
      </w:r>
      <w:r w:rsidR="0071143F" w:rsidRPr="0043145B">
        <w:rPr>
          <w:rFonts w:ascii="Arial" w:hAnsi="Arial" w:cs="Arial"/>
          <w:bCs/>
          <w:sz w:val="22"/>
          <w:szCs w:val="22"/>
        </w:rPr>
        <w:t>T</w:t>
      </w:r>
      <w:r w:rsidRPr="0043145B">
        <w:rPr>
          <w:rFonts w:ascii="Arial" w:hAnsi="Arial" w:cs="Arial"/>
          <w:bCs/>
          <w:sz w:val="22"/>
          <w:szCs w:val="22"/>
        </w:rPr>
        <w:t xml:space="preserve">ee </w:t>
      </w:r>
      <w:r w:rsidR="00BB2264" w:rsidRPr="0043145B">
        <w:rPr>
          <w:rFonts w:ascii="Arial" w:hAnsi="Arial" w:cs="Arial"/>
          <w:bCs/>
          <w:sz w:val="22"/>
          <w:szCs w:val="22"/>
        </w:rPr>
        <w:t xml:space="preserve">request – the Council considered the request to fund the electricity supply </w:t>
      </w:r>
      <w:r w:rsidR="00EC7EE6" w:rsidRPr="0043145B">
        <w:rPr>
          <w:rFonts w:ascii="Arial" w:hAnsi="Arial" w:cs="Arial"/>
          <w:bCs/>
          <w:sz w:val="22"/>
          <w:szCs w:val="22"/>
        </w:rPr>
        <w:t xml:space="preserve">for 2021 </w:t>
      </w:r>
      <w:r w:rsidR="00BB2264" w:rsidRPr="0043145B">
        <w:rPr>
          <w:rFonts w:ascii="Arial" w:hAnsi="Arial" w:cs="Arial"/>
          <w:bCs/>
          <w:sz w:val="22"/>
          <w:szCs w:val="22"/>
        </w:rPr>
        <w:t xml:space="preserve">to </w:t>
      </w:r>
      <w:r w:rsidR="00F03EA6" w:rsidRPr="0043145B">
        <w:rPr>
          <w:rFonts w:ascii="Arial" w:hAnsi="Arial" w:cs="Arial"/>
          <w:bCs/>
          <w:sz w:val="22"/>
          <w:szCs w:val="22"/>
        </w:rPr>
        <w:t xml:space="preserve">the following lampposts </w:t>
      </w:r>
      <w:r w:rsidR="0071143F" w:rsidRPr="0043145B">
        <w:rPr>
          <w:rFonts w:ascii="Arial" w:hAnsi="Arial" w:cs="Arial"/>
          <w:bCs/>
          <w:sz w:val="22"/>
          <w:szCs w:val="22"/>
        </w:rPr>
        <w:t xml:space="preserve">for </w:t>
      </w:r>
      <w:r w:rsidR="00957DF8" w:rsidRPr="0043145B">
        <w:rPr>
          <w:rFonts w:ascii="Arial" w:hAnsi="Arial" w:cs="Arial"/>
          <w:bCs/>
          <w:sz w:val="22"/>
          <w:szCs w:val="22"/>
        </w:rPr>
        <w:t xml:space="preserve">5 </w:t>
      </w:r>
      <w:r w:rsidR="0071143F" w:rsidRPr="0043145B">
        <w:rPr>
          <w:rFonts w:ascii="Arial" w:hAnsi="Arial" w:cs="Arial"/>
          <w:bCs/>
          <w:sz w:val="22"/>
          <w:szCs w:val="22"/>
        </w:rPr>
        <w:t>Team Tree silhouettes:</w:t>
      </w:r>
    </w:p>
    <w:p w14:paraId="78F62111" w14:textId="77777777" w:rsidR="0071143F" w:rsidRPr="0043145B" w:rsidRDefault="0071143F" w:rsidP="0071143F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43145B">
        <w:rPr>
          <w:rFonts w:ascii="Arial" w:hAnsi="Arial" w:cs="Arial"/>
          <w:sz w:val="22"/>
          <w:szCs w:val="22"/>
          <w:u w:val="single"/>
          <w:lang w:eastAsia="en-US"/>
        </w:rPr>
        <w:t>Victoria Street Lamp Post</w:t>
      </w:r>
    </w:p>
    <w:p w14:paraId="155F6EDB" w14:textId="77777777" w:rsidR="0071143F" w:rsidRPr="0043145B" w:rsidRDefault="0071143F" w:rsidP="006E1530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66708</w:t>
      </w:r>
    </w:p>
    <w:p w14:paraId="092C8DC5" w14:textId="77777777" w:rsidR="0071143F" w:rsidRPr="0043145B" w:rsidRDefault="0071143F" w:rsidP="0071143F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43145B">
        <w:rPr>
          <w:rFonts w:ascii="Arial" w:hAnsi="Arial" w:cs="Arial"/>
          <w:sz w:val="22"/>
          <w:szCs w:val="22"/>
          <w:u w:val="single"/>
          <w:lang w:eastAsia="en-US"/>
        </w:rPr>
        <w:t>Cinder Bank Lamp Posts</w:t>
      </w:r>
    </w:p>
    <w:p w14:paraId="0D47799D" w14:textId="77777777" w:rsidR="0071143F" w:rsidRPr="0043145B" w:rsidRDefault="0071143F" w:rsidP="006E1530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73525</w:t>
      </w:r>
    </w:p>
    <w:p w14:paraId="0A11349C" w14:textId="77777777" w:rsidR="0071143F" w:rsidRPr="0043145B" w:rsidRDefault="0071143F" w:rsidP="006E1530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73302</w:t>
      </w:r>
    </w:p>
    <w:p w14:paraId="511BFD78" w14:textId="77777777" w:rsidR="0071143F" w:rsidRPr="0043145B" w:rsidRDefault="0071143F" w:rsidP="006E1530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73301</w:t>
      </w:r>
    </w:p>
    <w:p w14:paraId="39D7B24C" w14:textId="77777777" w:rsidR="0071143F" w:rsidRPr="0043145B" w:rsidRDefault="0071143F" w:rsidP="006E1530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73297</w:t>
      </w:r>
    </w:p>
    <w:p w14:paraId="7CDFF899" w14:textId="759F0787" w:rsidR="00957DF8" w:rsidRPr="0043145B" w:rsidRDefault="00957DF8" w:rsidP="00957DF8">
      <w:pPr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 xml:space="preserve">Team Tree have another silhouette which they are installing on lamppost </w:t>
      </w:r>
      <w:r w:rsidR="00923366" w:rsidRPr="0043145B">
        <w:rPr>
          <w:rFonts w:ascii="Arial" w:hAnsi="Arial" w:cs="Arial"/>
          <w:sz w:val="22"/>
          <w:szCs w:val="22"/>
          <w:lang w:eastAsia="en-US"/>
        </w:rPr>
        <w:t>609 on Monument Lane</w:t>
      </w:r>
      <w:r w:rsidR="00125402" w:rsidRPr="0043145B">
        <w:rPr>
          <w:rFonts w:ascii="Arial" w:hAnsi="Arial" w:cs="Arial"/>
          <w:sz w:val="22"/>
          <w:szCs w:val="22"/>
          <w:lang w:eastAsia="en-US"/>
        </w:rPr>
        <w:t xml:space="preserve"> and they are funding the electricity for this</w:t>
      </w:r>
      <w:r w:rsidR="00923366" w:rsidRPr="0043145B">
        <w:rPr>
          <w:rFonts w:ascii="Arial" w:hAnsi="Arial" w:cs="Arial"/>
          <w:sz w:val="22"/>
          <w:szCs w:val="22"/>
          <w:lang w:eastAsia="en-US"/>
        </w:rPr>
        <w:t>.</w:t>
      </w:r>
      <w:r w:rsidRPr="0043145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AE5037E" w14:textId="4E9CB312" w:rsidR="006B7557" w:rsidRPr="0043145B" w:rsidRDefault="006B7557" w:rsidP="006B7557">
      <w:pPr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lastRenderedPageBreak/>
        <w:t xml:space="preserve">It was </w:t>
      </w:r>
      <w:r w:rsidRPr="0043145B">
        <w:rPr>
          <w:rFonts w:ascii="Arial" w:hAnsi="Arial" w:cs="Arial"/>
          <w:b/>
          <w:bCs/>
          <w:sz w:val="22"/>
          <w:szCs w:val="22"/>
          <w:lang w:eastAsia="en-US"/>
        </w:rPr>
        <w:t>Resolved:</w:t>
      </w:r>
      <w:r w:rsidRPr="004314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7EE6" w:rsidRPr="0043145B">
        <w:rPr>
          <w:rFonts w:ascii="Arial" w:hAnsi="Arial" w:cs="Arial"/>
          <w:sz w:val="22"/>
          <w:szCs w:val="22"/>
          <w:lang w:eastAsia="en-US"/>
        </w:rPr>
        <w:t>To approve request</w:t>
      </w:r>
      <w:r w:rsidR="00125402" w:rsidRPr="0043145B">
        <w:rPr>
          <w:rFonts w:ascii="Arial" w:hAnsi="Arial" w:cs="Arial"/>
          <w:sz w:val="22"/>
          <w:szCs w:val="22"/>
          <w:lang w:eastAsia="en-US"/>
        </w:rPr>
        <w:t xml:space="preserve"> to fund electricity </w:t>
      </w:r>
      <w:r w:rsidR="00326F6C" w:rsidRPr="0043145B">
        <w:rPr>
          <w:rFonts w:ascii="Arial" w:hAnsi="Arial" w:cs="Arial"/>
          <w:sz w:val="22"/>
          <w:szCs w:val="22"/>
          <w:lang w:eastAsia="en-US"/>
        </w:rPr>
        <w:t>for</w:t>
      </w:r>
      <w:r w:rsidR="00125402" w:rsidRPr="0043145B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00B17DC8" w:rsidRPr="0043145B">
        <w:rPr>
          <w:rFonts w:ascii="Arial" w:hAnsi="Arial" w:cs="Arial"/>
          <w:sz w:val="22"/>
          <w:szCs w:val="22"/>
          <w:lang w:eastAsia="en-US"/>
        </w:rPr>
        <w:t>five</w:t>
      </w:r>
      <w:r w:rsidR="00326F6C" w:rsidRPr="0043145B">
        <w:rPr>
          <w:rFonts w:ascii="Arial" w:hAnsi="Arial" w:cs="Arial"/>
          <w:sz w:val="22"/>
          <w:szCs w:val="22"/>
          <w:lang w:eastAsia="en-US"/>
        </w:rPr>
        <w:t xml:space="preserve"> lampposts – 66708, 73525, 73302, 73301, </w:t>
      </w:r>
      <w:r w:rsidR="00392332" w:rsidRPr="0043145B">
        <w:rPr>
          <w:rFonts w:ascii="Arial" w:hAnsi="Arial" w:cs="Arial"/>
          <w:sz w:val="22"/>
          <w:szCs w:val="22"/>
          <w:lang w:eastAsia="en-US"/>
        </w:rPr>
        <w:t>73297.</w:t>
      </w:r>
    </w:p>
    <w:p w14:paraId="71D80045" w14:textId="26D8C7A7" w:rsidR="0071143F" w:rsidRPr="0043145B" w:rsidRDefault="009249F2" w:rsidP="006E153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 xml:space="preserve">Parish Council Silhouettes </w:t>
      </w:r>
      <w:r w:rsidR="00705488" w:rsidRPr="0043145B">
        <w:rPr>
          <w:rFonts w:ascii="Arial" w:hAnsi="Arial" w:cs="Arial"/>
          <w:sz w:val="22"/>
          <w:szCs w:val="22"/>
          <w:lang w:eastAsia="en-US"/>
        </w:rPr>
        <w:t>–</w:t>
      </w:r>
      <w:r w:rsidR="00E30DD1" w:rsidRPr="0043145B">
        <w:rPr>
          <w:rFonts w:ascii="Arial" w:hAnsi="Arial" w:cs="Arial"/>
          <w:sz w:val="22"/>
          <w:szCs w:val="22"/>
          <w:lang w:eastAsia="en-US"/>
        </w:rPr>
        <w:t xml:space="preserve">the Chair advised that </w:t>
      </w:r>
      <w:r w:rsidR="00035F2C" w:rsidRPr="0043145B">
        <w:rPr>
          <w:rFonts w:ascii="Arial" w:hAnsi="Arial" w:cs="Arial"/>
          <w:sz w:val="22"/>
          <w:szCs w:val="22"/>
          <w:lang w:eastAsia="en-US"/>
        </w:rPr>
        <w:t>the</w:t>
      </w:r>
      <w:r w:rsidR="00DF2E7F" w:rsidRPr="004314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7DC8" w:rsidRPr="0043145B">
        <w:rPr>
          <w:rFonts w:ascii="Arial" w:hAnsi="Arial" w:cs="Arial"/>
          <w:sz w:val="22"/>
          <w:szCs w:val="22"/>
          <w:lang w:eastAsia="en-US"/>
        </w:rPr>
        <w:t>twenty-four</w:t>
      </w:r>
      <w:r w:rsidR="00DF2E7F" w:rsidRPr="004314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F4171" w:rsidRPr="0043145B">
        <w:rPr>
          <w:rFonts w:ascii="Arial" w:hAnsi="Arial" w:cs="Arial"/>
          <w:sz w:val="22"/>
          <w:szCs w:val="22"/>
          <w:lang w:eastAsia="en-US"/>
        </w:rPr>
        <w:t>silhouettes</w:t>
      </w:r>
      <w:r w:rsidR="00035F2C" w:rsidRPr="0043145B">
        <w:rPr>
          <w:rFonts w:ascii="Arial" w:hAnsi="Arial" w:cs="Arial"/>
          <w:sz w:val="22"/>
          <w:szCs w:val="22"/>
          <w:lang w:eastAsia="en-US"/>
        </w:rPr>
        <w:t xml:space="preserve">, donated to the Council, had been PAT tested and </w:t>
      </w:r>
      <w:r w:rsidR="006C799B" w:rsidRPr="0043145B">
        <w:rPr>
          <w:rFonts w:ascii="Arial" w:hAnsi="Arial" w:cs="Arial"/>
          <w:sz w:val="22"/>
          <w:szCs w:val="22"/>
          <w:lang w:eastAsia="en-US"/>
        </w:rPr>
        <w:t>eighteen</w:t>
      </w:r>
      <w:r w:rsidR="00035F2C" w:rsidRPr="0043145B">
        <w:rPr>
          <w:rFonts w:ascii="Arial" w:hAnsi="Arial" w:cs="Arial"/>
          <w:sz w:val="22"/>
          <w:szCs w:val="22"/>
          <w:lang w:eastAsia="en-US"/>
        </w:rPr>
        <w:t xml:space="preserve"> passed. The </w:t>
      </w:r>
      <w:r w:rsidR="002B23A2" w:rsidRPr="0043145B">
        <w:rPr>
          <w:rFonts w:ascii="Arial" w:hAnsi="Arial" w:cs="Arial"/>
          <w:sz w:val="22"/>
          <w:szCs w:val="22"/>
          <w:lang w:eastAsia="en-US"/>
        </w:rPr>
        <w:t xml:space="preserve">ones that </w:t>
      </w:r>
      <w:r w:rsidR="00B17DC8" w:rsidRPr="0043145B">
        <w:rPr>
          <w:rFonts w:ascii="Arial" w:hAnsi="Arial" w:cs="Arial"/>
          <w:sz w:val="22"/>
          <w:szCs w:val="22"/>
          <w:lang w:eastAsia="en-US"/>
        </w:rPr>
        <w:t>did not</w:t>
      </w:r>
      <w:r w:rsidR="002B23A2" w:rsidRPr="0043145B">
        <w:rPr>
          <w:rFonts w:ascii="Arial" w:hAnsi="Arial" w:cs="Arial"/>
          <w:sz w:val="22"/>
          <w:szCs w:val="22"/>
          <w:lang w:eastAsia="en-US"/>
        </w:rPr>
        <w:t xml:space="preserve"> pass have been disposed</w:t>
      </w:r>
      <w:r w:rsidR="00392332" w:rsidRPr="0043145B">
        <w:rPr>
          <w:rFonts w:ascii="Arial" w:hAnsi="Arial" w:cs="Arial"/>
          <w:sz w:val="22"/>
          <w:szCs w:val="22"/>
          <w:lang w:eastAsia="en-US"/>
        </w:rPr>
        <w:t>.</w:t>
      </w:r>
      <w:r w:rsidR="002B23A2" w:rsidRPr="0043145B">
        <w:rPr>
          <w:rFonts w:ascii="Arial" w:hAnsi="Arial" w:cs="Arial"/>
          <w:sz w:val="22"/>
          <w:szCs w:val="22"/>
          <w:lang w:eastAsia="en-US"/>
        </w:rPr>
        <w:t xml:space="preserve"> The Council </w:t>
      </w:r>
      <w:r w:rsidR="002B23A2" w:rsidRPr="0043145B">
        <w:rPr>
          <w:rFonts w:ascii="Arial" w:hAnsi="Arial" w:cs="Arial"/>
          <w:b/>
          <w:bCs/>
          <w:sz w:val="22"/>
          <w:szCs w:val="22"/>
          <w:lang w:eastAsia="en-US"/>
        </w:rPr>
        <w:t>Resolved:</w:t>
      </w:r>
      <w:r w:rsidR="002B23A2" w:rsidRPr="004314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F4171" w:rsidRPr="004314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B23A2" w:rsidRPr="0043145B">
        <w:rPr>
          <w:rFonts w:ascii="Arial" w:hAnsi="Arial" w:cs="Arial"/>
          <w:sz w:val="22"/>
          <w:szCs w:val="22"/>
          <w:lang w:eastAsia="en-US"/>
        </w:rPr>
        <w:t xml:space="preserve">that </w:t>
      </w:r>
      <w:r w:rsidR="00B17DC8" w:rsidRPr="0043145B">
        <w:rPr>
          <w:rFonts w:ascii="Arial" w:hAnsi="Arial" w:cs="Arial"/>
          <w:sz w:val="22"/>
          <w:szCs w:val="22"/>
          <w:lang w:eastAsia="en-US"/>
        </w:rPr>
        <w:t>three</w:t>
      </w:r>
      <w:r w:rsidR="002B23A2" w:rsidRPr="0043145B">
        <w:rPr>
          <w:rFonts w:ascii="Arial" w:hAnsi="Arial" w:cs="Arial"/>
          <w:sz w:val="22"/>
          <w:szCs w:val="22"/>
          <w:lang w:eastAsia="en-US"/>
        </w:rPr>
        <w:t xml:space="preserve"> of these would be installed </w:t>
      </w:r>
      <w:r w:rsidR="00B53A12" w:rsidRPr="0043145B">
        <w:rPr>
          <w:rFonts w:ascii="Arial" w:hAnsi="Arial" w:cs="Arial"/>
          <w:sz w:val="22"/>
          <w:szCs w:val="22"/>
          <w:lang w:eastAsia="en-US"/>
        </w:rPr>
        <w:t xml:space="preserve">on the following </w:t>
      </w:r>
      <w:r w:rsidR="00957DF8" w:rsidRPr="0043145B">
        <w:rPr>
          <w:rFonts w:ascii="Arial" w:hAnsi="Arial" w:cs="Arial"/>
          <w:sz w:val="22"/>
          <w:szCs w:val="22"/>
          <w:lang w:eastAsia="en-US"/>
        </w:rPr>
        <w:t>lampposts:</w:t>
      </w:r>
    </w:p>
    <w:p w14:paraId="7F083B1C" w14:textId="77777777" w:rsidR="00957DF8" w:rsidRPr="0043145B" w:rsidRDefault="00957DF8" w:rsidP="00957DF8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43145B">
        <w:rPr>
          <w:rFonts w:ascii="Arial" w:hAnsi="Arial" w:cs="Arial"/>
          <w:sz w:val="22"/>
          <w:szCs w:val="22"/>
          <w:u w:val="single"/>
          <w:lang w:eastAsia="en-US"/>
        </w:rPr>
        <w:t>Victoria Street Lamp Posts</w:t>
      </w:r>
    </w:p>
    <w:p w14:paraId="79D0A2A5" w14:textId="77777777" w:rsidR="00957DF8" w:rsidRPr="0043145B" w:rsidRDefault="00957DF8" w:rsidP="006E153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73737</w:t>
      </w:r>
    </w:p>
    <w:p w14:paraId="53FC8F59" w14:textId="77777777" w:rsidR="00957DF8" w:rsidRPr="0043145B" w:rsidRDefault="00957DF8" w:rsidP="006E153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73738</w:t>
      </w:r>
    </w:p>
    <w:p w14:paraId="1B142978" w14:textId="77777777" w:rsidR="00957DF8" w:rsidRPr="0043145B" w:rsidRDefault="00957DF8" w:rsidP="006E153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>73739</w:t>
      </w:r>
    </w:p>
    <w:p w14:paraId="51D9C647" w14:textId="6544B9C5" w:rsidR="003B1143" w:rsidRPr="0043145B" w:rsidRDefault="003B1143" w:rsidP="003B1143">
      <w:pPr>
        <w:rPr>
          <w:rFonts w:ascii="Arial" w:hAnsi="Arial" w:cs="Arial"/>
          <w:sz w:val="22"/>
          <w:szCs w:val="22"/>
          <w:lang w:eastAsia="en-US"/>
        </w:rPr>
      </w:pPr>
      <w:r w:rsidRPr="0043145B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8407A4" w:rsidRPr="0043145B">
        <w:rPr>
          <w:rFonts w:ascii="Arial" w:hAnsi="Arial" w:cs="Arial"/>
          <w:sz w:val="22"/>
          <w:szCs w:val="22"/>
          <w:lang w:eastAsia="en-US"/>
        </w:rPr>
        <w:t xml:space="preserve">Council </w:t>
      </w:r>
      <w:r w:rsidR="008407A4" w:rsidRPr="0043145B">
        <w:rPr>
          <w:rFonts w:ascii="Arial" w:hAnsi="Arial" w:cs="Arial"/>
          <w:b/>
          <w:bCs/>
          <w:sz w:val="22"/>
          <w:szCs w:val="22"/>
          <w:lang w:eastAsia="en-US"/>
        </w:rPr>
        <w:t>Resolved:</w:t>
      </w:r>
      <w:r w:rsidR="008407A4" w:rsidRPr="0043145B">
        <w:rPr>
          <w:rFonts w:ascii="Arial" w:hAnsi="Arial" w:cs="Arial"/>
          <w:sz w:val="22"/>
          <w:szCs w:val="22"/>
          <w:lang w:eastAsia="en-US"/>
        </w:rPr>
        <w:t xml:space="preserve"> to insure all </w:t>
      </w:r>
      <w:r w:rsidR="00B17DC8" w:rsidRPr="0043145B">
        <w:rPr>
          <w:rFonts w:ascii="Arial" w:hAnsi="Arial" w:cs="Arial"/>
          <w:sz w:val="22"/>
          <w:szCs w:val="22"/>
          <w:lang w:eastAsia="en-US"/>
        </w:rPr>
        <w:t>eighteen</w:t>
      </w:r>
      <w:r w:rsidR="008407A4" w:rsidRPr="0043145B">
        <w:rPr>
          <w:rFonts w:ascii="Arial" w:hAnsi="Arial" w:cs="Arial"/>
          <w:sz w:val="22"/>
          <w:szCs w:val="22"/>
          <w:lang w:eastAsia="en-US"/>
        </w:rPr>
        <w:t xml:space="preserve"> working silhouettes.</w:t>
      </w:r>
    </w:p>
    <w:p w14:paraId="0B7F509F" w14:textId="083CDEBD" w:rsidR="00957DF8" w:rsidRPr="0043145B" w:rsidRDefault="004D6E4B" w:rsidP="0039233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c) Switch on Date – the Council </w:t>
      </w:r>
      <w:r w:rsidRPr="0043145B">
        <w:rPr>
          <w:rFonts w:ascii="Arial" w:hAnsi="Arial" w:cs="Arial"/>
          <w:b/>
          <w:sz w:val="22"/>
          <w:szCs w:val="22"/>
        </w:rPr>
        <w:t>Resolved:</w:t>
      </w:r>
      <w:r w:rsidRPr="0043145B">
        <w:rPr>
          <w:rFonts w:ascii="Arial" w:hAnsi="Arial" w:cs="Arial"/>
          <w:bCs/>
          <w:sz w:val="22"/>
          <w:szCs w:val="22"/>
        </w:rPr>
        <w:t xml:space="preserve"> that the lights would be switched on Saturday </w:t>
      </w:r>
      <w:r w:rsidR="00152C9E" w:rsidRPr="0043145B">
        <w:rPr>
          <w:rFonts w:ascii="Arial" w:hAnsi="Arial" w:cs="Arial"/>
          <w:bCs/>
          <w:sz w:val="22"/>
          <w:szCs w:val="22"/>
        </w:rPr>
        <w:t>27 November 2021.</w:t>
      </w:r>
    </w:p>
    <w:p w14:paraId="1C760AE5" w14:textId="0B29443B" w:rsidR="00152C9E" w:rsidRPr="0043145B" w:rsidRDefault="00152C9E" w:rsidP="0039233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d) Tree – the Clerk advised the tree was being delivered </w:t>
      </w:r>
      <w:r w:rsidR="00A8069F" w:rsidRPr="0043145B">
        <w:rPr>
          <w:rFonts w:ascii="Arial" w:hAnsi="Arial" w:cs="Arial"/>
          <w:bCs/>
          <w:sz w:val="22"/>
          <w:szCs w:val="22"/>
        </w:rPr>
        <w:t xml:space="preserve">early morning Tuesday 23 November 2021. </w:t>
      </w:r>
    </w:p>
    <w:p w14:paraId="569C793F" w14:textId="58C1378A" w:rsidR="009F0F19" w:rsidRPr="0043145B" w:rsidRDefault="009F0F19" w:rsidP="0039233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e) </w:t>
      </w:r>
      <w:r w:rsidR="00C224F2" w:rsidRPr="0043145B">
        <w:rPr>
          <w:rFonts w:ascii="Arial" w:hAnsi="Arial" w:cs="Arial"/>
          <w:bCs/>
          <w:sz w:val="22"/>
          <w:szCs w:val="22"/>
        </w:rPr>
        <w:t xml:space="preserve">Festivities - </w:t>
      </w:r>
      <w:r w:rsidRPr="0043145B">
        <w:rPr>
          <w:rFonts w:ascii="Arial" w:hAnsi="Arial" w:cs="Arial"/>
          <w:bCs/>
          <w:sz w:val="22"/>
          <w:szCs w:val="22"/>
        </w:rPr>
        <w:t xml:space="preserve">The Council </w:t>
      </w:r>
      <w:r w:rsidRPr="0043145B">
        <w:rPr>
          <w:rFonts w:ascii="Arial" w:hAnsi="Arial" w:cs="Arial"/>
          <w:b/>
          <w:sz w:val="22"/>
          <w:szCs w:val="22"/>
        </w:rPr>
        <w:t xml:space="preserve">Resolved: </w:t>
      </w:r>
      <w:r w:rsidRPr="0043145B">
        <w:rPr>
          <w:rFonts w:ascii="Arial" w:hAnsi="Arial" w:cs="Arial"/>
          <w:bCs/>
          <w:sz w:val="22"/>
          <w:szCs w:val="22"/>
        </w:rPr>
        <w:t xml:space="preserve">to set up a </w:t>
      </w:r>
      <w:r w:rsidR="0039658A" w:rsidRPr="0043145B">
        <w:rPr>
          <w:rFonts w:ascii="Arial" w:hAnsi="Arial" w:cs="Arial"/>
          <w:bCs/>
          <w:sz w:val="22"/>
          <w:szCs w:val="22"/>
        </w:rPr>
        <w:t xml:space="preserve">Committee of the Parish Council to plan for future Christmas </w:t>
      </w:r>
      <w:r w:rsidR="00C224F2" w:rsidRPr="0043145B">
        <w:rPr>
          <w:rFonts w:ascii="Arial" w:hAnsi="Arial" w:cs="Arial"/>
          <w:bCs/>
          <w:sz w:val="22"/>
          <w:szCs w:val="22"/>
        </w:rPr>
        <w:t xml:space="preserve">festivities and expansion of </w:t>
      </w:r>
      <w:r w:rsidR="00F37FF6" w:rsidRPr="0043145B">
        <w:rPr>
          <w:rFonts w:ascii="Arial" w:hAnsi="Arial" w:cs="Arial"/>
          <w:bCs/>
          <w:sz w:val="22"/>
          <w:szCs w:val="22"/>
        </w:rPr>
        <w:t>silhouettes around the village. Team Tree and representatives of other appropriate village groups will be invited</w:t>
      </w:r>
      <w:r w:rsidR="006355F3" w:rsidRPr="0043145B">
        <w:rPr>
          <w:rFonts w:ascii="Arial" w:hAnsi="Arial" w:cs="Arial"/>
          <w:bCs/>
          <w:sz w:val="22"/>
          <w:szCs w:val="22"/>
        </w:rPr>
        <w:t xml:space="preserve"> to join the group. </w:t>
      </w:r>
    </w:p>
    <w:p w14:paraId="38E6D021" w14:textId="77777777" w:rsidR="00C17658" w:rsidRPr="0043145B" w:rsidRDefault="00C17658" w:rsidP="0039233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164BD289" w14:textId="77777777" w:rsidR="001A1F47" w:rsidRPr="0043145B" w:rsidRDefault="001A1F47" w:rsidP="001A1F47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FC/1121/06</w:t>
      </w:r>
      <w:r w:rsidRPr="0043145B">
        <w:rPr>
          <w:rFonts w:ascii="Arial" w:hAnsi="Arial" w:cs="Arial"/>
          <w:b/>
          <w:sz w:val="22"/>
          <w:szCs w:val="22"/>
        </w:rPr>
        <w:tab/>
        <w:t xml:space="preserve">Minutes of the Parish Council Meetings </w:t>
      </w:r>
    </w:p>
    <w:p w14:paraId="75D892A8" w14:textId="33D27113" w:rsidR="001A1F47" w:rsidRPr="0043145B" w:rsidRDefault="001A1F47" w:rsidP="001A1F47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Resolved: </w:t>
      </w:r>
      <w:r w:rsidRPr="0043145B">
        <w:rPr>
          <w:rFonts w:ascii="Arial" w:hAnsi="Arial" w:cs="Arial"/>
          <w:sz w:val="22"/>
          <w:szCs w:val="22"/>
        </w:rPr>
        <w:t>that the minutes of the</w:t>
      </w:r>
      <w:r w:rsidRPr="0043145B">
        <w:rPr>
          <w:rFonts w:ascii="Arial" w:hAnsi="Arial" w:cs="Arial"/>
          <w:b/>
          <w:sz w:val="22"/>
          <w:szCs w:val="22"/>
        </w:rPr>
        <w:t xml:space="preserve"> </w:t>
      </w:r>
      <w:r w:rsidRPr="0043145B">
        <w:rPr>
          <w:rFonts w:ascii="Arial" w:hAnsi="Arial" w:cs="Arial"/>
          <w:sz w:val="22"/>
          <w:szCs w:val="22"/>
        </w:rPr>
        <w:t>Parish Council</w:t>
      </w:r>
      <w:r w:rsidRPr="0043145B">
        <w:rPr>
          <w:rFonts w:ascii="Arial" w:hAnsi="Arial" w:cs="Arial"/>
          <w:b/>
          <w:sz w:val="22"/>
          <w:szCs w:val="22"/>
        </w:rPr>
        <w:t xml:space="preserve"> </w:t>
      </w:r>
      <w:r w:rsidRPr="0043145B">
        <w:rPr>
          <w:rFonts w:ascii="Arial" w:hAnsi="Arial" w:cs="Arial"/>
          <w:sz w:val="22"/>
          <w:szCs w:val="22"/>
        </w:rPr>
        <w:t>meeting held on 20 September 2021 were confirmed as a correct record under the provisions for approval and signature by the Chair.</w:t>
      </w:r>
    </w:p>
    <w:p w14:paraId="1E196E6B" w14:textId="77777777" w:rsidR="001A1F47" w:rsidRPr="0043145B" w:rsidRDefault="001A1F47" w:rsidP="001A1F47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57865D18" w14:textId="525276AD" w:rsidR="00C17658" w:rsidRPr="0043145B" w:rsidRDefault="00960447" w:rsidP="0039233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FC/1121/07</w:t>
      </w:r>
      <w:r w:rsidRPr="0043145B">
        <w:rPr>
          <w:rFonts w:ascii="Arial" w:hAnsi="Arial" w:cs="Arial"/>
          <w:b/>
          <w:sz w:val="22"/>
          <w:szCs w:val="22"/>
        </w:rPr>
        <w:tab/>
        <w:t>Finance</w:t>
      </w:r>
    </w:p>
    <w:p w14:paraId="77A2199A" w14:textId="6C2E651C" w:rsidR="00EB35C4" w:rsidRPr="0043145B" w:rsidRDefault="00960447" w:rsidP="006E1530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Accounts for Payment </w:t>
      </w:r>
      <w:r w:rsidR="008A7A43" w:rsidRPr="0043145B">
        <w:rPr>
          <w:rFonts w:ascii="Arial" w:hAnsi="Arial" w:cs="Arial"/>
          <w:bCs/>
          <w:sz w:val="22"/>
          <w:szCs w:val="22"/>
        </w:rPr>
        <w:t xml:space="preserve">– the Council </w:t>
      </w:r>
      <w:r w:rsidR="008A7A43" w:rsidRPr="0043145B">
        <w:rPr>
          <w:rFonts w:ascii="Arial" w:hAnsi="Arial" w:cs="Arial"/>
          <w:b/>
          <w:sz w:val="22"/>
          <w:szCs w:val="22"/>
        </w:rPr>
        <w:t xml:space="preserve">Resolved: </w:t>
      </w:r>
      <w:r w:rsidR="008A7A43" w:rsidRPr="0043145B">
        <w:rPr>
          <w:rFonts w:ascii="Arial" w:hAnsi="Arial" w:cs="Arial"/>
          <w:bCs/>
          <w:sz w:val="22"/>
          <w:szCs w:val="22"/>
        </w:rPr>
        <w:t>to approve the payments for October and November 2021</w:t>
      </w:r>
    </w:p>
    <w:p w14:paraId="2B7D935A" w14:textId="0A66D404" w:rsidR="002C74BF" w:rsidRPr="0043145B" w:rsidRDefault="002C74BF" w:rsidP="006E1530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Resolved: </w:t>
      </w:r>
      <w:r w:rsidRPr="0043145B">
        <w:rPr>
          <w:rFonts w:ascii="Arial" w:hAnsi="Arial" w:cs="Arial"/>
          <w:sz w:val="22"/>
          <w:szCs w:val="22"/>
        </w:rPr>
        <w:t>that the September and October bank reconciliations were confirmed as correct and sign</w:t>
      </w:r>
      <w:r w:rsidR="00031A83" w:rsidRPr="0043145B">
        <w:rPr>
          <w:rFonts w:ascii="Arial" w:hAnsi="Arial" w:cs="Arial"/>
          <w:sz w:val="22"/>
          <w:szCs w:val="22"/>
        </w:rPr>
        <w:t xml:space="preserve">ed as approved </w:t>
      </w:r>
      <w:r w:rsidRPr="0043145B">
        <w:rPr>
          <w:rFonts w:ascii="Arial" w:hAnsi="Arial" w:cs="Arial"/>
          <w:sz w:val="22"/>
          <w:szCs w:val="22"/>
        </w:rPr>
        <w:t>by the Chair</w:t>
      </w:r>
      <w:r w:rsidR="00031A83" w:rsidRPr="0043145B">
        <w:rPr>
          <w:rFonts w:ascii="Arial" w:hAnsi="Arial" w:cs="Arial"/>
          <w:sz w:val="22"/>
          <w:szCs w:val="22"/>
        </w:rPr>
        <w:t>.</w:t>
      </w:r>
    </w:p>
    <w:p w14:paraId="2A5C82D3" w14:textId="2B9BA6FB" w:rsidR="00031A83" w:rsidRPr="0043145B" w:rsidRDefault="00031A83" w:rsidP="006E1530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The Council noted the Budget Summary to October 2021.</w:t>
      </w:r>
    </w:p>
    <w:p w14:paraId="412F0739" w14:textId="4517DD3C" w:rsidR="00F9407C" w:rsidRPr="0043145B" w:rsidRDefault="00B96B59" w:rsidP="006E1530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The Council considered:</w:t>
      </w:r>
    </w:p>
    <w:p w14:paraId="6F1513B5" w14:textId="077ECC42" w:rsidR="00B96B59" w:rsidRPr="0043145B" w:rsidRDefault="00B96B59" w:rsidP="006E1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S137 request from </w:t>
      </w:r>
      <w:r w:rsidR="00B915BB" w:rsidRPr="0043145B">
        <w:rPr>
          <w:rFonts w:ascii="Arial" w:eastAsiaTheme="minorHAnsi" w:hAnsi="Arial" w:cs="Arial"/>
          <w:sz w:val="22"/>
          <w:szCs w:val="22"/>
          <w:lang w:eastAsia="en-US"/>
        </w:rPr>
        <w:t>lronville &amp; Codnor Park Newsletter and Resolved: to award £59.99</w:t>
      </w:r>
      <w:r w:rsidR="004648FB" w:rsidRPr="0043145B">
        <w:rPr>
          <w:rFonts w:ascii="Arial" w:eastAsiaTheme="minorHAnsi" w:hAnsi="Arial" w:cs="Arial"/>
          <w:sz w:val="22"/>
          <w:szCs w:val="22"/>
          <w:lang w:eastAsia="en-US"/>
        </w:rPr>
        <w:t xml:space="preserve"> for one year’s subscription to Microsoft Office 365.</w:t>
      </w:r>
    </w:p>
    <w:p w14:paraId="01B605FF" w14:textId="78E29953" w:rsidR="004648FB" w:rsidRPr="0043145B" w:rsidRDefault="00A01819" w:rsidP="006E1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Team Ironville request for funding towards daffodils </w:t>
      </w:r>
      <w:r w:rsidR="005246FC" w:rsidRPr="0043145B">
        <w:rPr>
          <w:rFonts w:ascii="Arial" w:hAnsi="Arial" w:cs="Arial"/>
          <w:bCs/>
          <w:sz w:val="22"/>
          <w:szCs w:val="22"/>
        </w:rPr>
        <w:t xml:space="preserve">and </w:t>
      </w:r>
      <w:r w:rsidR="005246FC" w:rsidRPr="0043145B">
        <w:rPr>
          <w:rFonts w:ascii="Arial" w:hAnsi="Arial" w:cs="Arial"/>
          <w:b/>
          <w:sz w:val="22"/>
          <w:szCs w:val="22"/>
        </w:rPr>
        <w:t>Resolved:</w:t>
      </w:r>
      <w:r w:rsidR="005246FC" w:rsidRPr="0043145B">
        <w:rPr>
          <w:rFonts w:ascii="Arial" w:hAnsi="Arial" w:cs="Arial"/>
          <w:bCs/>
          <w:sz w:val="22"/>
          <w:szCs w:val="22"/>
        </w:rPr>
        <w:t xml:space="preserve"> to grant £25 under </w:t>
      </w:r>
      <w:r w:rsidR="00DF4C8B" w:rsidRPr="0043145B">
        <w:rPr>
          <w:rFonts w:ascii="Arial" w:hAnsi="Arial" w:cs="Arial"/>
          <w:bCs/>
          <w:sz w:val="22"/>
          <w:szCs w:val="22"/>
        </w:rPr>
        <w:t>its powers to maintain grass verges</w:t>
      </w:r>
      <w:r w:rsidR="000C31F1" w:rsidRPr="0043145B">
        <w:rPr>
          <w:rFonts w:ascii="Arial" w:hAnsi="Arial" w:cs="Arial"/>
          <w:bCs/>
          <w:sz w:val="22"/>
          <w:szCs w:val="22"/>
        </w:rPr>
        <w:t xml:space="preserve"> (</w:t>
      </w:r>
      <w:r w:rsidR="000C31F1" w:rsidRPr="0043145B">
        <w:rPr>
          <w:rFonts w:ascii="Arial" w:hAnsi="Arial" w:cs="Arial"/>
          <w:sz w:val="22"/>
          <w:szCs w:val="22"/>
          <w:shd w:val="clear" w:color="auto" w:fill="DDDDDD"/>
        </w:rPr>
        <w:t>Highways Act 1980, s.96)</w:t>
      </w:r>
    </w:p>
    <w:p w14:paraId="11CF805A" w14:textId="77777777" w:rsidR="00EB35C4" w:rsidRPr="0043145B" w:rsidRDefault="00EB35C4" w:rsidP="00543FC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14:paraId="249CE696" w14:textId="33942703" w:rsidR="0088753D" w:rsidRPr="0043145B" w:rsidRDefault="0088753D" w:rsidP="0088753D">
      <w:pPr>
        <w:pStyle w:val="BodyText"/>
        <w:ind w:left="0"/>
        <w:rPr>
          <w:b/>
          <w:sz w:val="22"/>
          <w:szCs w:val="22"/>
        </w:rPr>
      </w:pPr>
      <w:r w:rsidRPr="0043145B">
        <w:rPr>
          <w:b/>
          <w:sz w:val="22"/>
          <w:szCs w:val="22"/>
        </w:rPr>
        <w:t>FC/</w:t>
      </w:r>
      <w:r w:rsidR="00934FF3" w:rsidRPr="0043145B">
        <w:rPr>
          <w:b/>
          <w:sz w:val="22"/>
          <w:szCs w:val="22"/>
        </w:rPr>
        <w:t>1121</w:t>
      </w:r>
      <w:r w:rsidRPr="0043145B">
        <w:rPr>
          <w:b/>
          <w:sz w:val="22"/>
          <w:szCs w:val="22"/>
        </w:rPr>
        <w:t>/0</w:t>
      </w:r>
      <w:r w:rsidR="001A1F47" w:rsidRPr="0043145B">
        <w:rPr>
          <w:b/>
          <w:sz w:val="22"/>
          <w:szCs w:val="22"/>
        </w:rPr>
        <w:t>9</w:t>
      </w:r>
      <w:r w:rsidRPr="0043145B">
        <w:rPr>
          <w:b/>
          <w:sz w:val="22"/>
          <w:szCs w:val="22"/>
        </w:rPr>
        <w:t xml:space="preserve"> Village Matters</w:t>
      </w:r>
    </w:p>
    <w:p w14:paraId="52A64353" w14:textId="5BFC7236" w:rsidR="00A43F83" w:rsidRPr="0043145B" w:rsidRDefault="0088753D" w:rsidP="006E153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Defibrillator</w:t>
      </w:r>
      <w:r w:rsidR="00A43F83" w:rsidRPr="0043145B">
        <w:rPr>
          <w:rFonts w:ascii="Arial" w:hAnsi="Arial" w:cs="Arial"/>
          <w:bCs/>
          <w:sz w:val="22"/>
          <w:szCs w:val="22"/>
        </w:rPr>
        <w:t xml:space="preserve"> </w:t>
      </w:r>
      <w:r w:rsidR="00C62CF6" w:rsidRPr="0043145B">
        <w:rPr>
          <w:rFonts w:ascii="Arial" w:hAnsi="Arial" w:cs="Arial"/>
          <w:bCs/>
          <w:sz w:val="22"/>
          <w:szCs w:val="22"/>
        </w:rPr>
        <w:t>–</w:t>
      </w:r>
      <w:r w:rsidR="00A43F83" w:rsidRPr="0043145B">
        <w:rPr>
          <w:rFonts w:ascii="Arial" w:hAnsi="Arial" w:cs="Arial"/>
          <w:bCs/>
          <w:sz w:val="22"/>
          <w:szCs w:val="22"/>
        </w:rPr>
        <w:t xml:space="preserve"> </w:t>
      </w:r>
      <w:r w:rsidR="00C62CF6" w:rsidRPr="0043145B">
        <w:rPr>
          <w:rFonts w:ascii="Arial" w:hAnsi="Arial" w:cs="Arial"/>
          <w:bCs/>
          <w:sz w:val="22"/>
          <w:szCs w:val="22"/>
        </w:rPr>
        <w:t xml:space="preserve">The Clerk advised the defibrillators were being delivered this week and the cabinets next week. </w:t>
      </w:r>
      <w:r w:rsidR="00CE2834" w:rsidRPr="0043145B">
        <w:rPr>
          <w:rFonts w:ascii="Arial" w:hAnsi="Arial" w:cs="Arial"/>
          <w:bCs/>
          <w:sz w:val="22"/>
          <w:szCs w:val="22"/>
        </w:rPr>
        <w:t xml:space="preserve">Torches, </w:t>
      </w:r>
      <w:r w:rsidR="00420BD4" w:rsidRPr="0043145B">
        <w:rPr>
          <w:rFonts w:ascii="Arial" w:hAnsi="Arial" w:cs="Arial"/>
          <w:bCs/>
          <w:sz w:val="22"/>
          <w:szCs w:val="22"/>
        </w:rPr>
        <w:t>signs,</w:t>
      </w:r>
      <w:r w:rsidR="00CE2834" w:rsidRPr="0043145B">
        <w:rPr>
          <w:rFonts w:ascii="Arial" w:hAnsi="Arial" w:cs="Arial"/>
          <w:bCs/>
          <w:sz w:val="22"/>
          <w:szCs w:val="22"/>
        </w:rPr>
        <w:t xml:space="preserve"> and heat blankets are on order. </w:t>
      </w:r>
      <w:r w:rsidR="00622B61" w:rsidRPr="0043145B">
        <w:rPr>
          <w:rFonts w:ascii="Arial" w:hAnsi="Arial" w:cs="Arial"/>
          <w:bCs/>
          <w:sz w:val="22"/>
          <w:szCs w:val="22"/>
        </w:rPr>
        <w:t xml:space="preserve">The Council </w:t>
      </w:r>
      <w:r w:rsidR="00622B61" w:rsidRPr="0043145B">
        <w:rPr>
          <w:rFonts w:ascii="Arial" w:hAnsi="Arial" w:cs="Arial"/>
          <w:b/>
          <w:sz w:val="22"/>
          <w:szCs w:val="22"/>
        </w:rPr>
        <w:t>Resolved:</w:t>
      </w:r>
      <w:r w:rsidR="00622B61" w:rsidRPr="0043145B">
        <w:rPr>
          <w:rFonts w:ascii="Arial" w:hAnsi="Arial" w:cs="Arial"/>
          <w:bCs/>
          <w:sz w:val="22"/>
          <w:szCs w:val="22"/>
        </w:rPr>
        <w:t xml:space="preserve"> to arrange for </w:t>
      </w:r>
      <w:r w:rsidR="0013441D" w:rsidRPr="0043145B">
        <w:rPr>
          <w:rFonts w:ascii="Arial" w:hAnsi="Arial" w:cs="Arial"/>
          <w:bCs/>
          <w:sz w:val="22"/>
          <w:szCs w:val="22"/>
        </w:rPr>
        <w:t xml:space="preserve">fitting </w:t>
      </w:r>
      <w:r w:rsidR="00AE22A6" w:rsidRPr="0043145B">
        <w:rPr>
          <w:rFonts w:ascii="Arial" w:hAnsi="Arial" w:cs="Arial"/>
          <w:bCs/>
          <w:sz w:val="22"/>
          <w:szCs w:val="22"/>
        </w:rPr>
        <w:t xml:space="preserve">outside </w:t>
      </w:r>
      <w:r w:rsidR="009D798A" w:rsidRPr="0043145B">
        <w:rPr>
          <w:rFonts w:ascii="Arial" w:hAnsi="Arial" w:cs="Arial"/>
          <w:bCs/>
          <w:sz w:val="22"/>
          <w:szCs w:val="22"/>
        </w:rPr>
        <w:t>Community Centre, Crossings Club and Post Office.</w:t>
      </w:r>
    </w:p>
    <w:p w14:paraId="1D9A8947" w14:textId="7278442F" w:rsidR="00D9366A" w:rsidRPr="0043145B" w:rsidRDefault="0088753D" w:rsidP="006E153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Queens Platinum Jubilee – </w:t>
      </w:r>
      <w:r w:rsidR="009D798A" w:rsidRPr="0043145B">
        <w:rPr>
          <w:rFonts w:ascii="Arial" w:hAnsi="Arial" w:cs="Arial"/>
          <w:bCs/>
          <w:sz w:val="22"/>
          <w:szCs w:val="22"/>
        </w:rPr>
        <w:t xml:space="preserve">Councillor Bowler updated the Council on </w:t>
      </w:r>
      <w:r w:rsidR="00E73A45" w:rsidRPr="0043145B">
        <w:rPr>
          <w:rFonts w:ascii="Arial" w:hAnsi="Arial" w:cs="Arial"/>
          <w:bCs/>
          <w:sz w:val="22"/>
          <w:szCs w:val="22"/>
        </w:rPr>
        <w:t xml:space="preserve">working group’s </w:t>
      </w:r>
      <w:r w:rsidR="00420BD4" w:rsidRPr="0043145B">
        <w:rPr>
          <w:rFonts w:ascii="Arial" w:hAnsi="Arial" w:cs="Arial"/>
          <w:bCs/>
          <w:sz w:val="22"/>
          <w:szCs w:val="22"/>
        </w:rPr>
        <w:t>plans</w:t>
      </w:r>
      <w:r w:rsidR="004110BB" w:rsidRPr="0043145B">
        <w:rPr>
          <w:rFonts w:ascii="Arial" w:hAnsi="Arial" w:cs="Arial"/>
          <w:bCs/>
          <w:sz w:val="22"/>
          <w:szCs w:val="22"/>
        </w:rPr>
        <w:t xml:space="preserve"> to celebrate </w:t>
      </w:r>
      <w:r w:rsidRPr="0043145B">
        <w:rPr>
          <w:rFonts w:ascii="Arial" w:hAnsi="Arial" w:cs="Arial"/>
          <w:bCs/>
          <w:sz w:val="22"/>
          <w:szCs w:val="22"/>
        </w:rPr>
        <w:t xml:space="preserve">the </w:t>
      </w:r>
      <w:r w:rsidR="00A82270" w:rsidRPr="0043145B">
        <w:rPr>
          <w:rFonts w:ascii="Arial" w:hAnsi="Arial" w:cs="Arial"/>
          <w:bCs/>
          <w:sz w:val="22"/>
          <w:szCs w:val="22"/>
        </w:rPr>
        <w:t>event, including</w:t>
      </w:r>
      <w:r w:rsidR="00234036" w:rsidRPr="0043145B">
        <w:rPr>
          <w:rFonts w:ascii="Arial" w:hAnsi="Arial" w:cs="Arial"/>
          <w:bCs/>
          <w:sz w:val="22"/>
          <w:szCs w:val="22"/>
        </w:rPr>
        <w:t xml:space="preserve"> stalls, children’s activities, bunting, cream tea</w:t>
      </w:r>
      <w:r w:rsidR="00E73A45" w:rsidRPr="0043145B">
        <w:rPr>
          <w:rFonts w:ascii="Arial" w:hAnsi="Arial" w:cs="Arial"/>
          <w:bCs/>
          <w:sz w:val="22"/>
          <w:szCs w:val="22"/>
        </w:rPr>
        <w:t>. The</w:t>
      </w:r>
      <w:r w:rsidR="00A82270" w:rsidRPr="0043145B">
        <w:rPr>
          <w:rFonts w:ascii="Arial" w:hAnsi="Arial" w:cs="Arial"/>
          <w:bCs/>
          <w:sz w:val="22"/>
          <w:szCs w:val="22"/>
        </w:rPr>
        <w:t xml:space="preserve"> Council </w:t>
      </w:r>
      <w:r w:rsidR="00A82270" w:rsidRPr="0043145B">
        <w:rPr>
          <w:rFonts w:ascii="Arial" w:hAnsi="Arial" w:cs="Arial"/>
          <w:b/>
          <w:sz w:val="22"/>
          <w:szCs w:val="22"/>
        </w:rPr>
        <w:t>Resolved:</w:t>
      </w:r>
      <w:r w:rsidR="00A82270" w:rsidRPr="0043145B">
        <w:rPr>
          <w:rFonts w:ascii="Arial" w:hAnsi="Arial" w:cs="Arial"/>
          <w:bCs/>
          <w:sz w:val="22"/>
          <w:szCs w:val="22"/>
        </w:rPr>
        <w:t xml:space="preserve"> to receive update in January 2022 and final proposals for approval at March 2022 meeting.</w:t>
      </w:r>
    </w:p>
    <w:p w14:paraId="0C72536A" w14:textId="22A60A43" w:rsidR="00355D1B" w:rsidRPr="0043145B" w:rsidRDefault="00355D1B" w:rsidP="006E153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Village Newsletter the Council thanked Andy Cadman for his decision to continue to produce the village newsletter which is well received by all. </w:t>
      </w:r>
    </w:p>
    <w:p w14:paraId="636CECC0" w14:textId="3A527F9A" w:rsidR="00E60580" w:rsidRPr="0043145B" w:rsidRDefault="00CA7FB4" w:rsidP="000923EF">
      <w:pPr>
        <w:ind w:left="380"/>
        <w:jc w:val="both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d</w:t>
      </w:r>
      <w:r w:rsidR="00FF410D" w:rsidRPr="0043145B">
        <w:rPr>
          <w:rFonts w:ascii="Arial" w:hAnsi="Arial" w:cs="Arial"/>
          <w:bCs/>
          <w:sz w:val="22"/>
          <w:szCs w:val="22"/>
        </w:rPr>
        <w:t xml:space="preserve">) Remembrance Day </w:t>
      </w:r>
      <w:r w:rsidR="00E60580" w:rsidRPr="0043145B">
        <w:rPr>
          <w:rFonts w:ascii="Arial" w:hAnsi="Arial" w:cs="Arial"/>
          <w:bCs/>
          <w:sz w:val="22"/>
          <w:szCs w:val="22"/>
        </w:rPr>
        <w:t xml:space="preserve">– </w:t>
      </w:r>
      <w:r w:rsidRPr="0043145B">
        <w:rPr>
          <w:rFonts w:ascii="Arial" w:hAnsi="Arial" w:cs="Arial"/>
          <w:bCs/>
          <w:sz w:val="22"/>
          <w:szCs w:val="22"/>
        </w:rPr>
        <w:t xml:space="preserve">Councillor Cope advised </w:t>
      </w:r>
      <w:r w:rsidR="000923EF" w:rsidRPr="0043145B">
        <w:rPr>
          <w:rFonts w:ascii="Arial" w:hAnsi="Arial" w:cs="Arial"/>
          <w:bCs/>
          <w:sz w:val="22"/>
          <w:szCs w:val="22"/>
        </w:rPr>
        <w:t xml:space="preserve">that she had laid the wreath in </w:t>
      </w:r>
      <w:r w:rsidR="00420BD4" w:rsidRPr="0043145B">
        <w:rPr>
          <w:rFonts w:ascii="Arial" w:hAnsi="Arial" w:cs="Arial"/>
          <w:bCs/>
          <w:sz w:val="22"/>
          <w:szCs w:val="22"/>
        </w:rPr>
        <w:t>Ironville,</w:t>
      </w:r>
      <w:r w:rsidR="000923EF" w:rsidRPr="0043145B">
        <w:rPr>
          <w:rFonts w:ascii="Arial" w:hAnsi="Arial" w:cs="Arial"/>
          <w:bCs/>
          <w:sz w:val="22"/>
          <w:szCs w:val="22"/>
        </w:rPr>
        <w:t xml:space="preserve"> and all had gone well. Councillor Bowler advised Councillor Holgate had laid the wreath in Riddings with that event going well too. </w:t>
      </w:r>
      <w:r w:rsidR="00011AC1">
        <w:rPr>
          <w:rFonts w:ascii="Arial" w:hAnsi="Arial" w:cs="Arial"/>
          <w:bCs/>
          <w:sz w:val="22"/>
          <w:szCs w:val="22"/>
        </w:rPr>
        <w:t xml:space="preserve">The Council discussed lamppost poppies and </w:t>
      </w:r>
      <w:r w:rsidR="00011AC1" w:rsidRPr="00876460">
        <w:rPr>
          <w:rFonts w:ascii="Arial" w:hAnsi="Arial" w:cs="Arial"/>
          <w:b/>
          <w:sz w:val="22"/>
          <w:szCs w:val="22"/>
        </w:rPr>
        <w:t xml:space="preserve">Resolved: </w:t>
      </w:r>
      <w:r w:rsidR="00876460">
        <w:rPr>
          <w:rFonts w:ascii="Arial" w:hAnsi="Arial" w:cs="Arial"/>
          <w:bCs/>
          <w:sz w:val="22"/>
          <w:szCs w:val="22"/>
        </w:rPr>
        <w:t>t</w:t>
      </w:r>
      <w:r w:rsidR="00011AC1">
        <w:rPr>
          <w:rFonts w:ascii="Arial" w:hAnsi="Arial" w:cs="Arial"/>
          <w:bCs/>
          <w:sz w:val="22"/>
          <w:szCs w:val="22"/>
        </w:rPr>
        <w:t>o</w:t>
      </w:r>
      <w:r w:rsidR="00876460">
        <w:rPr>
          <w:rFonts w:ascii="Arial" w:hAnsi="Arial" w:cs="Arial"/>
          <w:bCs/>
          <w:sz w:val="22"/>
          <w:szCs w:val="22"/>
        </w:rPr>
        <w:t xml:space="preserve"> purpose more poppies from RBL in August 2022.</w:t>
      </w:r>
    </w:p>
    <w:p w14:paraId="7402D59F" w14:textId="6C5245BC" w:rsidR="00A129A8" w:rsidRPr="0043145B" w:rsidRDefault="000923EF" w:rsidP="00A129A8">
      <w:pPr>
        <w:ind w:left="363"/>
        <w:jc w:val="both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lastRenderedPageBreak/>
        <w:t>e</w:t>
      </w:r>
      <w:r w:rsidR="00A129A8" w:rsidRPr="0043145B">
        <w:rPr>
          <w:rFonts w:ascii="Arial" w:hAnsi="Arial" w:cs="Arial"/>
          <w:bCs/>
          <w:sz w:val="22"/>
          <w:szCs w:val="22"/>
        </w:rPr>
        <w:t xml:space="preserve">) </w:t>
      </w:r>
      <w:r w:rsidRPr="0043145B">
        <w:rPr>
          <w:rFonts w:ascii="Arial" w:hAnsi="Arial" w:cs="Arial"/>
          <w:bCs/>
          <w:sz w:val="22"/>
          <w:szCs w:val="22"/>
        </w:rPr>
        <w:t xml:space="preserve">Other </w:t>
      </w:r>
      <w:r w:rsidR="00A129A8" w:rsidRPr="0043145B">
        <w:rPr>
          <w:rFonts w:ascii="Arial" w:hAnsi="Arial" w:cs="Arial"/>
          <w:bCs/>
          <w:sz w:val="22"/>
          <w:szCs w:val="22"/>
        </w:rPr>
        <w:t>Village Matters</w:t>
      </w:r>
      <w:r w:rsidR="00FF5449" w:rsidRPr="0043145B">
        <w:rPr>
          <w:rFonts w:ascii="Arial" w:hAnsi="Arial" w:cs="Arial"/>
          <w:bCs/>
          <w:sz w:val="22"/>
          <w:szCs w:val="22"/>
        </w:rPr>
        <w:t xml:space="preserve"> – </w:t>
      </w:r>
      <w:r w:rsidR="001E0EB8" w:rsidRPr="0043145B">
        <w:rPr>
          <w:rFonts w:ascii="Arial" w:hAnsi="Arial" w:cs="Arial"/>
          <w:bCs/>
          <w:sz w:val="22"/>
          <w:szCs w:val="22"/>
        </w:rPr>
        <w:t>Councillor Shipstone ad</w:t>
      </w:r>
      <w:r w:rsidR="00EC2467" w:rsidRPr="0043145B">
        <w:rPr>
          <w:rFonts w:ascii="Arial" w:hAnsi="Arial" w:cs="Arial"/>
          <w:bCs/>
          <w:sz w:val="22"/>
          <w:szCs w:val="22"/>
        </w:rPr>
        <w:t>vised that plans, with exception of chain, for Green Lane had been approved by DCC.</w:t>
      </w:r>
    </w:p>
    <w:p w14:paraId="61288B3E" w14:textId="77777777" w:rsidR="00F362C7" w:rsidRPr="0043145B" w:rsidRDefault="00F362C7" w:rsidP="00A129A8">
      <w:pPr>
        <w:ind w:left="363"/>
        <w:jc w:val="both"/>
        <w:rPr>
          <w:rFonts w:ascii="Arial" w:hAnsi="Arial" w:cs="Arial"/>
          <w:bCs/>
          <w:sz w:val="22"/>
          <w:szCs w:val="22"/>
        </w:rPr>
      </w:pPr>
    </w:p>
    <w:p w14:paraId="2CF6DEA6" w14:textId="5A6420AE" w:rsidR="00F362C7" w:rsidRPr="0043145B" w:rsidRDefault="00F362C7" w:rsidP="00F362C7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3145B">
        <w:rPr>
          <w:rFonts w:ascii="Arial" w:hAnsi="Arial" w:cs="Arial"/>
          <w:b/>
          <w:sz w:val="22"/>
          <w:szCs w:val="22"/>
          <w:lang w:val="fr-FR"/>
        </w:rPr>
        <w:t>FC/11/21/10</w:t>
      </w:r>
      <w:r w:rsidR="00A11CB7" w:rsidRPr="0043145B">
        <w:rPr>
          <w:rFonts w:ascii="Arial" w:hAnsi="Arial" w:cs="Arial"/>
          <w:b/>
          <w:sz w:val="22"/>
          <w:szCs w:val="22"/>
          <w:lang w:val="fr-FR"/>
        </w:rPr>
        <w:tab/>
        <w:t>Village Action Plan</w:t>
      </w:r>
    </w:p>
    <w:p w14:paraId="316B9F3C" w14:textId="28DE0DD8" w:rsidR="00CF13E2" w:rsidRPr="0043145B" w:rsidRDefault="00C20758" w:rsidP="006E1530">
      <w:pPr>
        <w:pStyle w:val="ListParagraph"/>
        <w:numPr>
          <w:ilvl w:val="0"/>
          <w:numId w:val="11"/>
        </w:numPr>
        <w:ind w:left="680"/>
        <w:jc w:val="both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Review of Activities</w:t>
      </w:r>
      <w:r w:rsidR="00464AC5" w:rsidRPr="0043145B">
        <w:rPr>
          <w:rFonts w:ascii="Arial" w:hAnsi="Arial" w:cs="Arial"/>
          <w:bCs/>
          <w:sz w:val="22"/>
          <w:szCs w:val="22"/>
        </w:rPr>
        <w:t xml:space="preserve"> - </w:t>
      </w:r>
      <w:r w:rsidR="00945892" w:rsidRPr="0043145B">
        <w:rPr>
          <w:rFonts w:ascii="Arial" w:hAnsi="Arial" w:cs="Arial"/>
          <w:sz w:val="22"/>
          <w:szCs w:val="22"/>
        </w:rPr>
        <w:t xml:space="preserve">The Council </w:t>
      </w:r>
      <w:r w:rsidR="00945892" w:rsidRPr="0043145B">
        <w:rPr>
          <w:rFonts w:ascii="Arial" w:hAnsi="Arial" w:cs="Arial"/>
          <w:b/>
          <w:bCs/>
          <w:sz w:val="22"/>
          <w:szCs w:val="22"/>
        </w:rPr>
        <w:t>Resolved:</w:t>
      </w:r>
      <w:r w:rsidR="00945892" w:rsidRPr="0043145B">
        <w:rPr>
          <w:rFonts w:ascii="Arial" w:hAnsi="Arial" w:cs="Arial"/>
          <w:sz w:val="22"/>
          <w:szCs w:val="22"/>
        </w:rPr>
        <w:t xml:space="preserve"> </w:t>
      </w:r>
      <w:r w:rsidR="00410CE3" w:rsidRPr="0043145B">
        <w:rPr>
          <w:rFonts w:ascii="Arial" w:hAnsi="Arial" w:cs="Arial"/>
          <w:sz w:val="22"/>
          <w:szCs w:val="22"/>
        </w:rPr>
        <w:t xml:space="preserve">that </w:t>
      </w:r>
    </w:p>
    <w:p w14:paraId="065E3DB7" w14:textId="4A942C13" w:rsidR="00A11CB7" w:rsidRPr="0043145B" w:rsidRDefault="00410CE3" w:rsidP="006E153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Councillor Shipstone </w:t>
      </w:r>
      <w:r w:rsidR="00AD1C87" w:rsidRPr="0043145B">
        <w:rPr>
          <w:rFonts w:ascii="Arial" w:hAnsi="Arial" w:cs="Arial"/>
          <w:sz w:val="22"/>
          <w:szCs w:val="22"/>
        </w:rPr>
        <w:t>join traffic working group.</w:t>
      </w:r>
      <w:r w:rsidRPr="0043145B">
        <w:rPr>
          <w:rFonts w:ascii="Arial" w:hAnsi="Arial" w:cs="Arial"/>
          <w:sz w:val="22"/>
          <w:szCs w:val="22"/>
        </w:rPr>
        <w:t xml:space="preserve"> </w:t>
      </w:r>
    </w:p>
    <w:p w14:paraId="2550AD94" w14:textId="48530257" w:rsidR="00CF13E2" w:rsidRPr="0043145B" w:rsidRDefault="00E85FC0" w:rsidP="006E153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To seek volunteers to join HGV community watch</w:t>
      </w:r>
    </w:p>
    <w:p w14:paraId="5AD55079" w14:textId="170FCA4C" w:rsidR="00E85FC0" w:rsidRPr="0043145B" w:rsidRDefault="00BC514D" w:rsidP="006E153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To set up Speed Watch training session</w:t>
      </w:r>
    </w:p>
    <w:p w14:paraId="02AD710B" w14:textId="1BB20E52" w:rsidR="00DE59CB" w:rsidRPr="0043145B" w:rsidRDefault="00DE59CB" w:rsidP="006E15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Litter Bins – the Council thanked Councillors Clark and Shipstone for their review of locations and </w:t>
      </w:r>
      <w:r w:rsidRPr="0043145B">
        <w:rPr>
          <w:rFonts w:ascii="Arial" w:hAnsi="Arial" w:cs="Arial"/>
          <w:b/>
          <w:bCs/>
          <w:sz w:val="22"/>
          <w:szCs w:val="22"/>
        </w:rPr>
        <w:t>Resolved</w:t>
      </w:r>
      <w:r w:rsidRPr="0043145B">
        <w:rPr>
          <w:rFonts w:ascii="Arial" w:hAnsi="Arial" w:cs="Arial"/>
          <w:sz w:val="22"/>
          <w:szCs w:val="22"/>
        </w:rPr>
        <w:t xml:space="preserve"> </w:t>
      </w:r>
      <w:r w:rsidR="00EE7643" w:rsidRPr="0043145B">
        <w:rPr>
          <w:rFonts w:ascii="Arial" w:hAnsi="Arial" w:cs="Arial"/>
          <w:sz w:val="22"/>
          <w:szCs w:val="22"/>
        </w:rPr>
        <w:t xml:space="preserve">to accept the recommendations to </w:t>
      </w:r>
      <w:r w:rsidR="006E1530" w:rsidRPr="0043145B">
        <w:rPr>
          <w:rFonts w:ascii="Arial" w:hAnsi="Arial" w:cs="Arial"/>
          <w:sz w:val="22"/>
          <w:szCs w:val="22"/>
        </w:rPr>
        <w:t xml:space="preserve">seek permissions </w:t>
      </w:r>
      <w:r w:rsidR="0016115F" w:rsidRPr="0043145B">
        <w:rPr>
          <w:rFonts w:ascii="Arial" w:hAnsi="Arial" w:cs="Arial"/>
          <w:sz w:val="22"/>
          <w:szCs w:val="22"/>
        </w:rPr>
        <w:t>to</w:t>
      </w:r>
      <w:r w:rsidR="00E26EC7" w:rsidRPr="0043145B">
        <w:rPr>
          <w:rFonts w:ascii="Arial" w:hAnsi="Arial" w:cs="Arial"/>
          <w:sz w:val="22"/>
          <w:szCs w:val="22"/>
        </w:rPr>
        <w:t>:</w:t>
      </w:r>
    </w:p>
    <w:p w14:paraId="1C402365" w14:textId="34E577AA" w:rsidR="00C723C3" w:rsidRPr="0043145B" w:rsidRDefault="00E26EC7" w:rsidP="002606F3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3145B">
        <w:rPr>
          <w:sz w:val="22"/>
          <w:szCs w:val="22"/>
        </w:rPr>
        <w:t xml:space="preserve">Relocate </w:t>
      </w:r>
      <w:r w:rsidR="00232A60" w:rsidRPr="0043145B">
        <w:rPr>
          <w:sz w:val="22"/>
          <w:szCs w:val="22"/>
        </w:rPr>
        <w:t xml:space="preserve">Adelaide Walk </w:t>
      </w:r>
      <w:r w:rsidR="009467B2" w:rsidRPr="0043145B">
        <w:rPr>
          <w:sz w:val="22"/>
          <w:szCs w:val="22"/>
        </w:rPr>
        <w:t xml:space="preserve">bin </w:t>
      </w:r>
      <w:r w:rsidR="00C723C3" w:rsidRPr="0043145B">
        <w:rPr>
          <w:sz w:val="22"/>
          <w:szCs w:val="22"/>
        </w:rPr>
        <w:t xml:space="preserve">to </w:t>
      </w:r>
      <w:r w:rsidR="00232A60" w:rsidRPr="0043145B">
        <w:rPr>
          <w:sz w:val="22"/>
          <w:szCs w:val="22"/>
        </w:rPr>
        <w:t xml:space="preserve">opposite JBT office entrance on lamp post 73141. </w:t>
      </w:r>
    </w:p>
    <w:p w14:paraId="123FCA26" w14:textId="764C0004" w:rsidR="009467B2" w:rsidRPr="0043145B" w:rsidRDefault="009467B2" w:rsidP="00406DDA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3145B">
        <w:rPr>
          <w:sz w:val="22"/>
          <w:szCs w:val="22"/>
        </w:rPr>
        <w:t xml:space="preserve">Swap </w:t>
      </w:r>
      <w:r w:rsidR="003E5473" w:rsidRPr="0043145B">
        <w:rPr>
          <w:sz w:val="22"/>
          <w:szCs w:val="22"/>
        </w:rPr>
        <w:t xml:space="preserve">large </w:t>
      </w:r>
      <w:r w:rsidR="00232A60" w:rsidRPr="0043145B">
        <w:rPr>
          <w:sz w:val="22"/>
          <w:szCs w:val="22"/>
        </w:rPr>
        <w:t xml:space="preserve">Market Street </w:t>
      </w:r>
      <w:r w:rsidRPr="0043145B">
        <w:rPr>
          <w:sz w:val="22"/>
          <w:szCs w:val="22"/>
        </w:rPr>
        <w:t xml:space="preserve">bin </w:t>
      </w:r>
      <w:r w:rsidR="00232A60" w:rsidRPr="0043145B">
        <w:rPr>
          <w:sz w:val="22"/>
          <w:szCs w:val="22"/>
        </w:rPr>
        <w:t>(Res</w:t>
      </w:r>
      <w:r w:rsidR="00C723C3" w:rsidRPr="0043145B">
        <w:rPr>
          <w:sz w:val="22"/>
          <w:szCs w:val="22"/>
        </w:rPr>
        <w:t>ervoir</w:t>
      </w:r>
      <w:r w:rsidR="00232A60" w:rsidRPr="0043145B">
        <w:rPr>
          <w:sz w:val="22"/>
          <w:szCs w:val="22"/>
        </w:rPr>
        <w:t xml:space="preserve"> end, behind garages) </w:t>
      </w:r>
      <w:r w:rsidR="00105165" w:rsidRPr="0043145B">
        <w:rPr>
          <w:sz w:val="22"/>
          <w:szCs w:val="22"/>
        </w:rPr>
        <w:t>with bin on the car park at the Reservoir end of Market Place (top row)</w:t>
      </w:r>
      <w:r w:rsidR="002606F3" w:rsidRPr="0043145B">
        <w:rPr>
          <w:sz w:val="22"/>
          <w:szCs w:val="22"/>
        </w:rPr>
        <w:t xml:space="preserve"> and move </w:t>
      </w:r>
      <w:r w:rsidR="00BD7805" w:rsidRPr="0043145B">
        <w:rPr>
          <w:sz w:val="22"/>
          <w:szCs w:val="22"/>
        </w:rPr>
        <w:t xml:space="preserve">the large </w:t>
      </w:r>
      <w:r w:rsidR="002606F3" w:rsidRPr="0043145B">
        <w:rPr>
          <w:sz w:val="22"/>
          <w:szCs w:val="22"/>
        </w:rPr>
        <w:t xml:space="preserve">Market Street </w:t>
      </w:r>
      <w:r w:rsidR="00BD7805" w:rsidRPr="0043145B">
        <w:rPr>
          <w:sz w:val="22"/>
          <w:szCs w:val="22"/>
        </w:rPr>
        <w:t xml:space="preserve">bin to </w:t>
      </w:r>
      <w:r w:rsidR="002606F3" w:rsidRPr="0043145B">
        <w:rPr>
          <w:sz w:val="22"/>
          <w:szCs w:val="22"/>
        </w:rPr>
        <w:t>somewhere in the middle of the Green</w:t>
      </w:r>
    </w:p>
    <w:p w14:paraId="198214E9" w14:textId="0C2AACC7" w:rsidR="00232A60" w:rsidRPr="0043145B" w:rsidRDefault="00E26EC7" w:rsidP="002606F3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43145B">
        <w:rPr>
          <w:sz w:val="22"/>
          <w:szCs w:val="22"/>
        </w:rPr>
        <w:t xml:space="preserve">Replace missing bin at the top of Waterside with bin from </w:t>
      </w:r>
      <w:r w:rsidR="00232A60" w:rsidRPr="0043145B">
        <w:rPr>
          <w:sz w:val="22"/>
          <w:szCs w:val="22"/>
        </w:rPr>
        <w:t xml:space="preserve">Queen Street/post office carpark </w:t>
      </w:r>
      <w:r w:rsidR="00BD7805" w:rsidRPr="0043145B">
        <w:rPr>
          <w:sz w:val="22"/>
          <w:szCs w:val="22"/>
        </w:rPr>
        <w:t xml:space="preserve">bin </w:t>
      </w:r>
    </w:p>
    <w:p w14:paraId="34301933" w14:textId="002A2D55" w:rsidR="00FF410D" w:rsidRPr="0043145B" w:rsidRDefault="00E26EC7" w:rsidP="002606F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Relocate one of the t</w:t>
      </w:r>
      <w:r w:rsidR="0016115F" w:rsidRPr="0043145B">
        <w:rPr>
          <w:rFonts w:ascii="Arial" w:hAnsi="Arial" w:cs="Arial"/>
          <w:sz w:val="22"/>
          <w:szCs w:val="22"/>
        </w:rPr>
        <w:t xml:space="preserve">wo </w:t>
      </w:r>
      <w:r w:rsidR="00232A60" w:rsidRPr="0043145B">
        <w:rPr>
          <w:rFonts w:ascii="Arial" w:hAnsi="Arial" w:cs="Arial"/>
          <w:sz w:val="22"/>
          <w:szCs w:val="22"/>
        </w:rPr>
        <w:t>New Road rec</w:t>
      </w:r>
      <w:r w:rsidR="001F36D8" w:rsidRPr="0043145B">
        <w:rPr>
          <w:rFonts w:ascii="Arial" w:hAnsi="Arial" w:cs="Arial"/>
          <w:sz w:val="22"/>
          <w:szCs w:val="22"/>
        </w:rPr>
        <w:t>reation</w:t>
      </w:r>
      <w:r w:rsidR="00232A60" w:rsidRPr="0043145B">
        <w:rPr>
          <w:rFonts w:ascii="Arial" w:hAnsi="Arial" w:cs="Arial"/>
          <w:sz w:val="22"/>
          <w:szCs w:val="22"/>
        </w:rPr>
        <w:t xml:space="preserve"> area</w:t>
      </w:r>
      <w:r w:rsidR="0016115F" w:rsidRPr="0043145B">
        <w:rPr>
          <w:rFonts w:ascii="Arial" w:hAnsi="Arial" w:cs="Arial"/>
          <w:sz w:val="22"/>
          <w:szCs w:val="22"/>
        </w:rPr>
        <w:t xml:space="preserve"> bins </w:t>
      </w:r>
      <w:r w:rsidR="00232A60" w:rsidRPr="0043145B">
        <w:rPr>
          <w:rFonts w:ascii="Arial" w:hAnsi="Arial" w:cs="Arial"/>
          <w:sz w:val="22"/>
          <w:szCs w:val="22"/>
        </w:rPr>
        <w:t>to another location to be identified.</w:t>
      </w:r>
    </w:p>
    <w:p w14:paraId="22493CA3" w14:textId="77777777" w:rsidR="00A2188A" w:rsidRPr="0043145B" w:rsidRDefault="00A2188A" w:rsidP="00A129A8">
      <w:pPr>
        <w:ind w:left="283" w:hanging="283"/>
        <w:rPr>
          <w:rFonts w:ascii="Arial" w:hAnsi="Arial" w:cs="Arial"/>
          <w:b/>
          <w:sz w:val="22"/>
          <w:szCs w:val="22"/>
        </w:rPr>
      </w:pPr>
    </w:p>
    <w:p w14:paraId="35DE53AF" w14:textId="1F3DD60C" w:rsidR="00A129A8" w:rsidRPr="0043145B" w:rsidRDefault="00A129A8" w:rsidP="00A129A8">
      <w:pPr>
        <w:ind w:left="283" w:hanging="283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</w:t>
      </w:r>
      <w:r w:rsidR="00F362C7" w:rsidRPr="0043145B">
        <w:rPr>
          <w:rFonts w:ascii="Arial" w:hAnsi="Arial" w:cs="Arial"/>
          <w:b/>
          <w:sz w:val="22"/>
          <w:szCs w:val="22"/>
        </w:rPr>
        <w:t>11</w:t>
      </w:r>
      <w:r w:rsidRPr="0043145B">
        <w:rPr>
          <w:rFonts w:ascii="Arial" w:hAnsi="Arial" w:cs="Arial"/>
          <w:b/>
          <w:sz w:val="22"/>
          <w:szCs w:val="22"/>
        </w:rPr>
        <w:t xml:space="preserve"> Futures Housing</w:t>
      </w:r>
    </w:p>
    <w:p w14:paraId="2D3D30F9" w14:textId="77777777" w:rsidR="00A129A8" w:rsidRPr="0043145B" w:rsidRDefault="00A129A8" w:rsidP="00A129A8">
      <w:pPr>
        <w:pStyle w:val="BodyText"/>
        <w:ind w:left="0"/>
        <w:rPr>
          <w:b/>
          <w:sz w:val="22"/>
          <w:szCs w:val="22"/>
        </w:rPr>
      </w:pPr>
      <w:r w:rsidRPr="0043145B">
        <w:rPr>
          <w:sz w:val="22"/>
          <w:szCs w:val="22"/>
        </w:rPr>
        <w:t xml:space="preserve">Item deferred as Neighbourhood Officer, Lisa Mickle, not in attendance. </w:t>
      </w:r>
      <w:r w:rsidRPr="0043145B">
        <w:rPr>
          <w:b/>
          <w:sz w:val="22"/>
          <w:szCs w:val="22"/>
        </w:rPr>
        <w:tab/>
      </w:r>
    </w:p>
    <w:p w14:paraId="60E7A4E4" w14:textId="77777777" w:rsidR="00A129A8" w:rsidRPr="0043145B" w:rsidRDefault="00A129A8" w:rsidP="006A3A76">
      <w:pPr>
        <w:rPr>
          <w:rFonts w:ascii="Arial" w:hAnsi="Arial" w:cs="Arial"/>
          <w:b/>
          <w:sz w:val="22"/>
          <w:szCs w:val="22"/>
        </w:rPr>
      </w:pPr>
    </w:p>
    <w:p w14:paraId="37BBEB37" w14:textId="1A8ABCFA" w:rsidR="008006DE" w:rsidRPr="0043145B" w:rsidRDefault="008006DE" w:rsidP="008053DF">
      <w:pPr>
        <w:pStyle w:val="Heading2"/>
        <w:ind w:left="0"/>
        <w:rPr>
          <w:sz w:val="22"/>
          <w:szCs w:val="22"/>
        </w:rPr>
      </w:pPr>
      <w:r w:rsidRPr="0043145B">
        <w:rPr>
          <w:sz w:val="22"/>
          <w:szCs w:val="22"/>
        </w:rPr>
        <w:t>FC/</w:t>
      </w:r>
      <w:r w:rsidR="00934FF3" w:rsidRPr="0043145B">
        <w:rPr>
          <w:sz w:val="22"/>
          <w:szCs w:val="22"/>
        </w:rPr>
        <w:t>1121</w:t>
      </w:r>
      <w:r w:rsidRPr="0043145B">
        <w:rPr>
          <w:sz w:val="22"/>
          <w:szCs w:val="22"/>
        </w:rPr>
        <w:t>/</w:t>
      </w:r>
      <w:r w:rsidR="00EA150D" w:rsidRPr="0043145B">
        <w:rPr>
          <w:sz w:val="22"/>
          <w:szCs w:val="22"/>
        </w:rPr>
        <w:t>12</w:t>
      </w:r>
      <w:r w:rsidRPr="0043145B">
        <w:rPr>
          <w:sz w:val="22"/>
          <w:szCs w:val="22"/>
        </w:rPr>
        <w:tab/>
        <w:t>Report of the Clerk</w:t>
      </w:r>
    </w:p>
    <w:p w14:paraId="67052B10" w14:textId="5318DCCE" w:rsidR="008006DE" w:rsidRPr="0043145B" w:rsidRDefault="008006DE" w:rsidP="006E1530">
      <w:pPr>
        <w:pStyle w:val="ListParagraph"/>
        <w:widowControl w:val="0"/>
        <w:numPr>
          <w:ilvl w:val="0"/>
          <w:numId w:val="5"/>
        </w:numPr>
        <w:tabs>
          <w:tab w:val="left" w:pos="937"/>
          <w:tab w:val="left" w:pos="938"/>
        </w:tabs>
        <w:autoSpaceDE w:val="0"/>
        <w:autoSpaceDN w:val="0"/>
        <w:spacing w:line="293" w:lineRule="exact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Action Plan</w:t>
      </w:r>
      <w:r w:rsidR="00A129A8" w:rsidRPr="0043145B">
        <w:rPr>
          <w:rFonts w:ascii="Arial" w:hAnsi="Arial" w:cs="Arial"/>
          <w:bCs/>
          <w:sz w:val="22"/>
          <w:szCs w:val="22"/>
        </w:rPr>
        <w:t xml:space="preserve"> - t</w:t>
      </w:r>
      <w:r w:rsidRPr="0043145B">
        <w:rPr>
          <w:rFonts w:ascii="Arial" w:hAnsi="Arial" w:cs="Arial"/>
          <w:bCs/>
          <w:sz w:val="22"/>
          <w:szCs w:val="22"/>
        </w:rPr>
        <w:t xml:space="preserve">he Council noted the updated report and progress made restrictions ease. </w:t>
      </w:r>
    </w:p>
    <w:p w14:paraId="7F1918D5" w14:textId="7A4C870F" w:rsidR="008006DE" w:rsidRPr="0043145B" w:rsidRDefault="008006DE" w:rsidP="006E1530">
      <w:pPr>
        <w:pStyle w:val="Heading2"/>
        <w:numPr>
          <w:ilvl w:val="0"/>
          <w:numId w:val="5"/>
        </w:numPr>
        <w:tabs>
          <w:tab w:val="left" w:pos="1504"/>
          <w:tab w:val="left" w:pos="1505"/>
        </w:tabs>
        <w:spacing w:line="275" w:lineRule="exact"/>
        <w:rPr>
          <w:sz w:val="22"/>
          <w:szCs w:val="22"/>
        </w:rPr>
      </w:pPr>
      <w:r w:rsidRPr="0043145B">
        <w:rPr>
          <w:b w:val="0"/>
          <w:sz w:val="22"/>
          <w:szCs w:val="22"/>
        </w:rPr>
        <w:t>General</w:t>
      </w:r>
      <w:r w:rsidRPr="0043145B">
        <w:rPr>
          <w:b w:val="0"/>
          <w:spacing w:val="-1"/>
          <w:sz w:val="22"/>
          <w:szCs w:val="22"/>
        </w:rPr>
        <w:t xml:space="preserve"> </w:t>
      </w:r>
      <w:r w:rsidRPr="0043145B">
        <w:rPr>
          <w:b w:val="0"/>
          <w:sz w:val="22"/>
          <w:szCs w:val="22"/>
        </w:rPr>
        <w:t>Correspondence</w:t>
      </w:r>
      <w:r w:rsidR="00A129A8" w:rsidRPr="0043145B">
        <w:rPr>
          <w:b w:val="0"/>
          <w:sz w:val="22"/>
          <w:szCs w:val="22"/>
        </w:rPr>
        <w:t xml:space="preserve"> - t</w:t>
      </w:r>
      <w:r w:rsidRPr="0043145B">
        <w:rPr>
          <w:b w:val="0"/>
          <w:sz w:val="22"/>
          <w:szCs w:val="22"/>
        </w:rPr>
        <w:t>he Council noted the general correspondence.</w:t>
      </w:r>
      <w:r w:rsidRPr="0043145B">
        <w:rPr>
          <w:sz w:val="22"/>
          <w:szCs w:val="22"/>
        </w:rPr>
        <w:t xml:space="preserve"> </w:t>
      </w:r>
    </w:p>
    <w:p w14:paraId="3C633D3C" w14:textId="73BD7AD2" w:rsidR="00A129A8" w:rsidRPr="0043145B" w:rsidRDefault="00A129A8" w:rsidP="006E1530">
      <w:pPr>
        <w:pStyle w:val="BodyText"/>
        <w:numPr>
          <w:ilvl w:val="0"/>
          <w:numId w:val="5"/>
        </w:numPr>
        <w:spacing w:line="275" w:lineRule="exact"/>
        <w:rPr>
          <w:bCs/>
          <w:sz w:val="22"/>
          <w:szCs w:val="22"/>
        </w:rPr>
      </w:pPr>
      <w:r w:rsidRPr="0043145B">
        <w:rPr>
          <w:bCs/>
          <w:sz w:val="22"/>
          <w:szCs w:val="22"/>
        </w:rPr>
        <w:t xml:space="preserve">Dalc Circulars – The Council noted the contents of </w:t>
      </w:r>
      <w:r w:rsidR="00A2188A" w:rsidRPr="0043145B">
        <w:rPr>
          <w:bCs/>
          <w:sz w:val="22"/>
          <w:szCs w:val="22"/>
        </w:rPr>
        <w:t>October and November</w:t>
      </w:r>
      <w:r w:rsidR="00DC696E" w:rsidRPr="0043145B">
        <w:rPr>
          <w:bCs/>
          <w:sz w:val="22"/>
          <w:szCs w:val="22"/>
        </w:rPr>
        <w:t xml:space="preserve"> </w:t>
      </w:r>
      <w:r w:rsidRPr="0043145B">
        <w:rPr>
          <w:bCs/>
          <w:sz w:val="22"/>
          <w:szCs w:val="22"/>
        </w:rPr>
        <w:t xml:space="preserve">circulars. </w:t>
      </w:r>
    </w:p>
    <w:p w14:paraId="1E2D944C" w14:textId="77777777" w:rsidR="008006DE" w:rsidRPr="0043145B" w:rsidRDefault="008006DE" w:rsidP="006A3A76">
      <w:pPr>
        <w:rPr>
          <w:rFonts w:ascii="Arial" w:hAnsi="Arial" w:cs="Arial"/>
          <w:b/>
          <w:bCs/>
          <w:sz w:val="22"/>
          <w:szCs w:val="22"/>
        </w:rPr>
      </w:pPr>
    </w:p>
    <w:p w14:paraId="335E3DA6" w14:textId="78AB57BB" w:rsidR="00F40A1D" w:rsidRPr="0043145B" w:rsidRDefault="00F40A1D" w:rsidP="0016231C">
      <w:pPr>
        <w:rPr>
          <w:rFonts w:ascii="Arial" w:hAnsi="Arial" w:cs="Arial"/>
          <w:b/>
          <w:bCs/>
          <w:sz w:val="22"/>
          <w:szCs w:val="22"/>
        </w:rPr>
      </w:pPr>
      <w:r w:rsidRPr="0043145B">
        <w:rPr>
          <w:rFonts w:ascii="Arial" w:hAnsi="Arial" w:cs="Arial"/>
          <w:b/>
          <w:bCs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bCs/>
          <w:sz w:val="22"/>
          <w:szCs w:val="22"/>
        </w:rPr>
        <w:t>1121</w:t>
      </w:r>
      <w:r w:rsidRPr="0043145B">
        <w:rPr>
          <w:rFonts w:ascii="Arial" w:hAnsi="Arial" w:cs="Arial"/>
          <w:b/>
          <w:bCs/>
          <w:sz w:val="22"/>
          <w:szCs w:val="22"/>
        </w:rPr>
        <w:t>/1</w:t>
      </w:r>
      <w:r w:rsidR="00EA150D" w:rsidRPr="0043145B">
        <w:rPr>
          <w:rFonts w:ascii="Arial" w:hAnsi="Arial" w:cs="Arial"/>
          <w:b/>
          <w:bCs/>
          <w:sz w:val="22"/>
          <w:szCs w:val="22"/>
        </w:rPr>
        <w:t>3</w:t>
      </w:r>
      <w:r w:rsidRPr="0043145B">
        <w:rPr>
          <w:rFonts w:ascii="Arial" w:hAnsi="Arial" w:cs="Arial"/>
          <w:b/>
          <w:bCs/>
          <w:sz w:val="22"/>
          <w:szCs w:val="22"/>
        </w:rPr>
        <w:tab/>
        <w:t xml:space="preserve">Highways/Footpaths </w:t>
      </w:r>
    </w:p>
    <w:p w14:paraId="22084AB5" w14:textId="2BD20ABB" w:rsidR="004E7FDA" w:rsidRPr="0043145B" w:rsidRDefault="00F40A1D" w:rsidP="006A50F7">
      <w:pPr>
        <w:pStyle w:val="PlainText"/>
        <w:numPr>
          <w:ilvl w:val="0"/>
          <w:numId w:val="16"/>
        </w:numPr>
        <w:rPr>
          <w:rFonts w:ascii="Arial" w:hAnsi="Arial" w:cs="Arial"/>
          <w:szCs w:val="22"/>
        </w:rPr>
      </w:pPr>
      <w:r w:rsidRPr="0043145B">
        <w:rPr>
          <w:rFonts w:ascii="Arial" w:hAnsi="Arial" w:cs="Arial"/>
          <w:szCs w:val="22"/>
        </w:rPr>
        <w:t xml:space="preserve">Definitive Map – </w:t>
      </w:r>
      <w:r w:rsidR="00DC696E" w:rsidRPr="0043145B">
        <w:rPr>
          <w:rFonts w:ascii="Arial" w:hAnsi="Arial" w:cs="Arial"/>
          <w:szCs w:val="22"/>
        </w:rPr>
        <w:t xml:space="preserve">Councillor Bowler advised she had distributed </w:t>
      </w:r>
      <w:r w:rsidR="004E7FDA" w:rsidRPr="0043145B">
        <w:rPr>
          <w:rFonts w:ascii="Arial" w:hAnsi="Arial" w:cs="Arial"/>
          <w:szCs w:val="22"/>
        </w:rPr>
        <w:t>link to the footpath maps</w:t>
      </w:r>
    </w:p>
    <w:p w14:paraId="3326C5DD" w14:textId="77777777" w:rsidR="004E7FDA" w:rsidRPr="0043145B" w:rsidRDefault="00CE6CF6" w:rsidP="006A50F7">
      <w:pPr>
        <w:pStyle w:val="PlainText"/>
        <w:ind w:left="360"/>
        <w:rPr>
          <w:rFonts w:ascii="Arial" w:hAnsi="Arial" w:cs="Arial"/>
          <w:szCs w:val="22"/>
        </w:rPr>
      </w:pPr>
      <w:hyperlink r:id="rId8" w:history="1">
        <w:r w:rsidR="004E7FDA" w:rsidRPr="0043145B">
          <w:rPr>
            <w:rStyle w:val="Hyperlink"/>
            <w:rFonts w:ascii="Arial" w:hAnsi="Arial" w:cs="Arial"/>
            <w:szCs w:val="22"/>
          </w:rPr>
          <w:t>https://footpathmap.co.uk/map/?zoom=16&amp;lng=-1.34950&amp;lat=53.05437</w:t>
        </w:r>
      </w:hyperlink>
    </w:p>
    <w:p w14:paraId="28265769" w14:textId="4508AD87" w:rsidR="00FF5449" w:rsidRPr="0043145B" w:rsidRDefault="00FF5449" w:rsidP="006A50F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Footpath Maintenance – none.</w:t>
      </w:r>
    </w:p>
    <w:p w14:paraId="78F5EA48" w14:textId="46DD469C" w:rsidR="00FF5449" w:rsidRPr="0043145B" w:rsidRDefault="00FF5449" w:rsidP="006A50F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Highways Matters – none. </w:t>
      </w:r>
    </w:p>
    <w:p w14:paraId="31EAB879" w14:textId="0CFACDF1" w:rsidR="00FF5449" w:rsidRPr="0043145B" w:rsidRDefault="00FF5449" w:rsidP="00FF5449">
      <w:pPr>
        <w:rPr>
          <w:rFonts w:ascii="Arial" w:hAnsi="Arial" w:cs="Arial"/>
          <w:sz w:val="22"/>
          <w:szCs w:val="22"/>
        </w:rPr>
      </w:pPr>
    </w:p>
    <w:p w14:paraId="373DA66D" w14:textId="77777777" w:rsidR="00EA150D" w:rsidRPr="0043145B" w:rsidRDefault="00EA150D" w:rsidP="00FF5449">
      <w:pPr>
        <w:rPr>
          <w:rFonts w:ascii="Arial" w:hAnsi="Arial" w:cs="Arial"/>
          <w:b/>
          <w:bCs/>
          <w:sz w:val="22"/>
          <w:szCs w:val="22"/>
        </w:rPr>
      </w:pPr>
    </w:p>
    <w:p w14:paraId="017A375C" w14:textId="046E462C" w:rsidR="00EA150D" w:rsidRPr="0043145B" w:rsidRDefault="00EA150D" w:rsidP="00FF5449">
      <w:pPr>
        <w:rPr>
          <w:rFonts w:ascii="Arial" w:hAnsi="Arial" w:cs="Arial"/>
          <w:b/>
          <w:bCs/>
          <w:sz w:val="22"/>
          <w:szCs w:val="22"/>
        </w:rPr>
      </w:pPr>
      <w:r w:rsidRPr="0043145B">
        <w:rPr>
          <w:rFonts w:ascii="Arial" w:hAnsi="Arial" w:cs="Arial"/>
          <w:b/>
          <w:bCs/>
          <w:sz w:val="22"/>
          <w:szCs w:val="22"/>
        </w:rPr>
        <w:t>FC/1121/14</w:t>
      </w:r>
      <w:r w:rsidRPr="0043145B">
        <w:rPr>
          <w:rFonts w:ascii="Arial" w:hAnsi="Arial" w:cs="Arial"/>
          <w:b/>
          <w:bCs/>
          <w:sz w:val="22"/>
          <w:szCs w:val="22"/>
        </w:rPr>
        <w:tab/>
        <w:t>Chairs Announcements</w:t>
      </w:r>
    </w:p>
    <w:p w14:paraId="6C82D5AA" w14:textId="4CF8882E" w:rsidR="00EA150D" w:rsidRPr="0043145B" w:rsidRDefault="001E2A33" w:rsidP="00FF5449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Councillor wished everybody a happy Christmas.</w:t>
      </w:r>
    </w:p>
    <w:p w14:paraId="4C4860F0" w14:textId="77777777" w:rsidR="00EA150D" w:rsidRPr="0043145B" w:rsidRDefault="00EA150D" w:rsidP="00FF5449">
      <w:pPr>
        <w:rPr>
          <w:rFonts w:ascii="Arial" w:hAnsi="Arial" w:cs="Arial"/>
          <w:b/>
          <w:bCs/>
          <w:sz w:val="22"/>
          <w:szCs w:val="22"/>
        </w:rPr>
      </w:pPr>
    </w:p>
    <w:p w14:paraId="0CBB4DED" w14:textId="4B01A1D7" w:rsidR="00FF5449" w:rsidRPr="0043145B" w:rsidRDefault="00FF5449" w:rsidP="00FF5449">
      <w:pPr>
        <w:rPr>
          <w:rFonts w:ascii="Arial" w:hAnsi="Arial" w:cs="Arial"/>
          <w:b/>
          <w:bCs/>
          <w:sz w:val="22"/>
          <w:szCs w:val="22"/>
        </w:rPr>
      </w:pPr>
      <w:r w:rsidRPr="0043145B">
        <w:rPr>
          <w:rFonts w:ascii="Arial" w:hAnsi="Arial" w:cs="Arial"/>
          <w:b/>
          <w:bCs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bCs/>
          <w:sz w:val="22"/>
          <w:szCs w:val="22"/>
        </w:rPr>
        <w:t>1121</w:t>
      </w:r>
      <w:r w:rsidRPr="0043145B">
        <w:rPr>
          <w:rFonts w:ascii="Arial" w:hAnsi="Arial" w:cs="Arial"/>
          <w:b/>
          <w:bCs/>
          <w:sz w:val="22"/>
          <w:szCs w:val="22"/>
        </w:rPr>
        <w:t>/1</w:t>
      </w:r>
      <w:r w:rsidR="001D08F0" w:rsidRPr="0043145B">
        <w:rPr>
          <w:rFonts w:ascii="Arial" w:hAnsi="Arial" w:cs="Arial"/>
          <w:b/>
          <w:bCs/>
          <w:sz w:val="22"/>
          <w:szCs w:val="22"/>
        </w:rPr>
        <w:t>5</w:t>
      </w:r>
      <w:r w:rsidRPr="0043145B">
        <w:rPr>
          <w:rFonts w:ascii="Arial" w:hAnsi="Arial" w:cs="Arial"/>
          <w:b/>
          <w:bCs/>
          <w:sz w:val="22"/>
          <w:szCs w:val="22"/>
        </w:rPr>
        <w:tab/>
        <w:t>Planning Applications</w:t>
      </w:r>
    </w:p>
    <w:p w14:paraId="7D51230F" w14:textId="67906001" w:rsidR="00FF5449" w:rsidRPr="0043145B" w:rsidRDefault="00FF5449" w:rsidP="00FF5449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The Council considered application</w:t>
      </w:r>
      <w:r w:rsidR="001E2A33" w:rsidRPr="0043145B">
        <w:rPr>
          <w:rFonts w:ascii="Arial" w:hAnsi="Arial" w:cs="Arial"/>
          <w:sz w:val="22"/>
          <w:szCs w:val="22"/>
        </w:rPr>
        <w:t>s</w:t>
      </w:r>
      <w:r w:rsidRPr="0043145B">
        <w:rPr>
          <w:rFonts w:ascii="Arial" w:hAnsi="Arial" w:cs="Arial"/>
          <w:sz w:val="22"/>
          <w:szCs w:val="22"/>
        </w:rPr>
        <w:t xml:space="preserve"> AVA/2021/</w:t>
      </w:r>
      <w:r w:rsidR="008E147B" w:rsidRPr="0043145B">
        <w:rPr>
          <w:rFonts w:ascii="Arial" w:hAnsi="Arial" w:cs="Arial"/>
          <w:sz w:val="22"/>
          <w:szCs w:val="22"/>
        </w:rPr>
        <w:t>1037 and AVA/2021/1094</w:t>
      </w:r>
      <w:r w:rsidRPr="0043145B">
        <w:rPr>
          <w:rFonts w:ascii="Arial" w:hAnsi="Arial" w:cs="Arial"/>
          <w:sz w:val="22"/>
          <w:szCs w:val="22"/>
        </w:rPr>
        <w:t xml:space="preserve"> and </w:t>
      </w:r>
      <w:r w:rsidRPr="0043145B">
        <w:rPr>
          <w:rFonts w:ascii="Arial" w:hAnsi="Arial" w:cs="Arial"/>
          <w:b/>
          <w:bCs/>
          <w:sz w:val="22"/>
          <w:szCs w:val="22"/>
        </w:rPr>
        <w:t xml:space="preserve">Resolved: </w:t>
      </w:r>
      <w:r w:rsidRPr="0043145B">
        <w:rPr>
          <w:rFonts w:ascii="Arial" w:hAnsi="Arial" w:cs="Arial"/>
          <w:sz w:val="22"/>
          <w:szCs w:val="22"/>
        </w:rPr>
        <w:t>to make no objections.</w:t>
      </w:r>
    </w:p>
    <w:p w14:paraId="718C0726" w14:textId="77777777" w:rsidR="001F5F9E" w:rsidRPr="0043145B" w:rsidRDefault="001F5F9E" w:rsidP="0016231C">
      <w:pPr>
        <w:rPr>
          <w:rFonts w:ascii="Arial" w:hAnsi="Arial" w:cs="Arial"/>
          <w:b/>
          <w:bCs/>
          <w:sz w:val="22"/>
          <w:szCs w:val="22"/>
        </w:rPr>
      </w:pPr>
    </w:p>
    <w:p w14:paraId="1101FDB7" w14:textId="24BEC716" w:rsidR="00F657C6" w:rsidRPr="0043145B" w:rsidRDefault="00F657C6" w:rsidP="006A3A76">
      <w:pPr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</w:t>
      </w:r>
      <w:r w:rsidR="000F55D8" w:rsidRPr="0043145B">
        <w:rPr>
          <w:rFonts w:ascii="Arial" w:hAnsi="Arial" w:cs="Arial"/>
          <w:b/>
          <w:sz w:val="22"/>
          <w:szCs w:val="22"/>
        </w:rPr>
        <w:t>1</w:t>
      </w:r>
      <w:r w:rsidR="003F4902" w:rsidRPr="0043145B">
        <w:rPr>
          <w:rFonts w:ascii="Arial" w:hAnsi="Arial" w:cs="Arial"/>
          <w:b/>
          <w:sz w:val="22"/>
          <w:szCs w:val="22"/>
        </w:rPr>
        <w:t>6</w:t>
      </w:r>
      <w:r w:rsidRPr="0043145B">
        <w:rPr>
          <w:rFonts w:ascii="Arial" w:hAnsi="Arial" w:cs="Arial"/>
          <w:b/>
          <w:sz w:val="22"/>
          <w:szCs w:val="22"/>
        </w:rPr>
        <w:t xml:space="preserve"> Items for information only </w:t>
      </w:r>
    </w:p>
    <w:p w14:paraId="08E823E5" w14:textId="2E2527D4" w:rsidR="00E03D6D" w:rsidRPr="0043145B" w:rsidRDefault="00C05295" w:rsidP="006A3A76">
      <w:pPr>
        <w:tabs>
          <w:tab w:val="left" w:pos="0"/>
        </w:tabs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="00E03D6D" w:rsidRPr="0043145B">
        <w:rPr>
          <w:rFonts w:ascii="Arial" w:hAnsi="Arial" w:cs="Arial"/>
          <w:sz w:val="22"/>
          <w:szCs w:val="22"/>
          <w:u w:val="single"/>
        </w:rPr>
        <w:t xml:space="preserve">Items for </w:t>
      </w:r>
      <w:r w:rsidR="00E90009" w:rsidRPr="0043145B">
        <w:rPr>
          <w:rFonts w:ascii="Arial" w:hAnsi="Arial" w:cs="Arial"/>
          <w:sz w:val="22"/>
          <w:szCs w:val="22"/>
          <w:u w:val="single"/>
        </w:rPr>
        <w:t xml:space="preserve">information </w:t>
      </w:r>
    </w:p>
    <w:p w14:paraId="68BE6625" w14:textId="0C582D92" w:rsidR="00553839" w:rsidRPr="0043145B" w:rsidRDefault="00E90009" w:rsidP="006A3A76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Councillor Cope advised the Council </w:t>
      </w:r>
      <w:r w:rsidR="001D08F0" w:rsidRPr="0043145B">
        <w:rPr>
          <w:rFonts w:ascii="Arial" w:hAnsi="Arial" w:cs="Arial"/>
          <w:sz w:val="22"/>
          <w:szCs w:val="22"/>
        </w:rPr>
        <w:t xml:space="preserve">that Ironville and Codnor Park </w:t>
      </w:r>
      <w:r w:rsidR="0052161D" w:rsidRPr="0043145B">
        <w:rPr>
          <w:rFonts w:ascii="Arial" w:hAnsi="Arial" w:cs="Arial"/>
          <w:sz w:val="22"/>
          <w:szCs w:val="22"/>
        </w:rPr>
        <w:t xml:space="preserve">Community Association received a grant of £5,000 from Police and crime Commissioner. </w:t>
      </w:r>
    </w:p>
    <w:p w14:paraId="57A33836" w14:textId="2D8A5CB5" w:rsidR="00E90009" w:rsidRPr="0043145B" w:rsidRDefault="00E90009" w:rsidP="006A3A76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43145B">
        <w:rPr>
          <w:rFonts w:ascii="Arial" w:hAnsi="Arial" w:cs="Arial"/>
          <w:sz w:val="22"/>
          <w:szCs w:val="22"/>
          <w:u w:val="single"/>
        </w:rPr>
        <w:t>Items inclusion on next agenda</w:t>
      </w:r>
    </w:p>
    <w:p w14:paraId="30135842" w14:textId="3B22DAC8" w:rsidR="00E90009" w:rsidRPr="0043145B" w:rsidRDefault="003F4902" w:rsidP="006A3A76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Queen’s Jubilee</w:t>
      </w:r>
    </w:p>
    <w:p w14:paraId="7B870239" w14:textId="21AB8578" w:rsidR="00E90009" w:rsidRPr="0043145B" w:rsidRDefault="00E90009" w:rsidP="006A3A76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Future Village Christmas plans – January 2022</w:t>
      </w:r>
    </w:p>
    <w:p w14:paraId="4EE905C3" w14:textId="77777777" w:rsidR="00E90009" w:rsidRPr="0043145B" w:rsidRDefault="00E90009" w:rsidP="006A3A76">
      <w:pPr>
        <w:tabs>
          <w:tab w:val="left" w:pos="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26A18EB" w14:textId="7DCDD49F" w:rsidR="00F657C6" w:rsidRPr="0043145B" w:rsidRDefault="00F657C6" w:rsidP="006A3A76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lastRenderedPageBreak/>
        <w:t>FC/</w:t>
      </w:r>
      <w:r w:rsidR="00934FF3" w:rsidRPr="0043145B">
        <w:rPr>
          <w:rFonts w:ascii="Arial" w:hAnsi="Arial" w:cs="Arial"/>
          <w:b/>
          <w:sz w:val="22"/>
          <w:szCs w:val="22"/>
        </w:rPr>
        <w:t>1121</w:t>
      </w:r>
      <w:r w:rsidRPr="0043145B">
        <w:rPr>
          <w:rFonts w:ascii="Arial" w:hAnsi="Arial" w:cs="Arial"/>
          <w:b/>
          <w:sz w:val="22"/>
          <w:szCs w:val="22"/>
        </w:rPr>
        <w:t>/</w:t>
      </w:r>
      <w:r w:rsidR="000F55D8" w:rsidRPr="0043145B">
        <w:rPr>
          <w:rFonts w:ascii="Arial" w:hAnsi="Arial" w:cs="Arial"/>
          <w:b/>
          <w:sz w:val="22"/>
          <w:szCs w:val="22"/>
        </w:rPr>
        <w:t>1</w:t>
      </w:r>
      <w:r w:rsidR="003F4902" w:rsidRPr="0043145B">
        <w:rPr>
          <w:rFonts w:ascii="Arial" w:hAnsi="Arial" w:cs="Arial"/>
          <w:b/>
          <w:sz w:val="22"/>
          <w:szCs w:val="22"/>
        </w:rPr>
        <w:t>7</w:t>
      </w:r>
      <w:r w:rsidRPr="0043145B">
        <w:rPr>
          <w:rFonts w:ascii="Arial" w:hAnsi="Arial" w:cs="Arial"/>
          <w:b/>
          <w:sz w:val="22"/>
          <w:szCs w:val="22"/>
        </w:rPr>
        <w:tab/>
        <w:t xml:space="preserve">Date and Time of Next meeting </w:t>
      </w:r>
    </w:p>
    <w:p w14:paraId="5CA957B5" w14:textId="090D4CDC" w:rsidR="000F55D8" w:rsidRPr="0043145B" w:rsidRDefault="00F657C6" w:rsidP="006A3A76">
      <w:pPr>
        <w:spacing w:after="12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Resolved: </w:t>
      </w:r>
      <w:r w:rsidRPr="0043145B">
        <w:rPr>
          <w:rFonts w:ascii="Arial" w:hAnsi="Arial" w:cs="Arial"/>
          <w:sz w:val="22"/>
          <w:szCs w:val="22"/>
        </w:rPr>
        <w:t>that the next meeting</w:t>
      </w:r>
      <w:r w:rsidR="00553839" w:rsidRPr="0043145B">
        <w:rPr>
          <w:rFonts w:ascii="Arial" w:hAnsi="Arial" w:cs="Arial"/>
          <w:sz w:val="22"/>
          <w:szCs w:val="22"/>
        </w:rPr>
        <w:t>s</w:t>
      </w:r>
      <w:r w:rsidRPr="0043145B">
        <w:rPr>
          <w:rFonts w:ascii="Arial" w:hAnsi="Arial" w:cs="Arial"/>
          <w:sz w:val="22"/>
          <w:szCs w:val="22"/>
        </w:rPr>
        <w:t xml:space="preserve"> of the Parish Council will take place </w:t>
      </w:r>
      <w:r w:rsidR="000F55D8" w:rsidRPr="0043145B">
        <w:rPr>
          <w:rFonts w:ascii="Arial" w:hAnsi="Arial" w:cs="Arial"/>
          <w:sz w:val="22"/>
          <w:szCs w:val="22"/>
        </w:rPr>
        <w:t xml:space="preserve">in the Community Centre, Victoria Crescent </w:t>
      </w:r>
      <w:r w:rsidRPr="0043145B">
        <w:rPr>
          <w:rFonts w:ascii="Arial" w:hAnsi="Arial" w:cs="Arial"/>
          <w:sz w:val="22"/>
          <w:szCs w:val="22"/>
        </w:rPr>
        <w:t xml:space="preserve">on </w:t>
      </w:r>
      <w:r w:rsidR="000F55D8" w:rsidRPr="0043145B">
        <w:rPr>
          <w:rFonts w:ascii="Arial" w:hAnsi="Arial" w:cs="Arial"/>
          <w:sz w:val="22"/>
          <w:szCs w:val="22"/>
        </w:rPr>
        <w:t xml:space="preserve">Monday </w:t>
      </w:r>
      <w:r w:rsidR="004322D7" w:rsidRPr="0043145B">
        <w:rPr>
          <w:rFonts w:ascii="Arial" w:hAnsi="Arial" w:cs="Arial"/>
          <w:sz w:val="22"/>
          <w:szCs w:val="22"/>
        </w:rPr>
        <w:t>17</w:t>
      </w:r>
      <w:r w:rsidR="00553839" w:rsidRPr="0043145B">
        <w:rPr>
          <w:rFonts w:ascii="Arial" w:hAnsi="Arial" w:cs="Arial"/>
          <w:sz w:val="22"/>
          <w:szCs w:val="22"/>
        </w:rPr>
        <w:t xml:space="preserve"> </w:t>
      </w:r>
      <w:r w:rsidR="004322D7" w:rsidRPr="0043145B">
        <w:rPr>
          <w:rFonts w:ascii="Arial" w:hAnsi="Arial" w:cs="Arial"/>
          <w:sz w:val="22"/>
          <w:szCs w:val="22"/>
        </w:rPr>
        <w:t>January</w:t>
      </w:r>
      <w:r w:rsidR="00553839" w:rsidRPr="0043145B">
        <w:rPr>
          <w:rFonts w:ascii="Arial" w:hAnsi="Arial" w:cs="Arial"/>
          <w:sz w:val="22"/>
          <w:szCs w:val="22"/>
        </w:rPr>
        <w:t xml:space="preserve"> 202</w:t>
      </w:r>
      <w:r w:rsidR="004322D7" w:rsidRPr="0043145B">
        <w:rPr>
          <w:rFonts w:ascii="Arial" w:hAnsi="Arial" w:cs="Arial"/>
          <w:sz w:val="22"/>
          <w:szCs w:val="22"/>
        </w:rPr>
        <w:t>2</w:t>
      </w:r>
      <w:r w:rsidRPr="0043145B">
        <w:rPr>
          <w:rFonts w:ascii="Arial" w:hAnsi="Arial" w:cs="Arial"/>
          <w:sz w:val="22"/>
          <w:szCs w:val="22"/>
        </w:rPr>
        <w:t xml:space="preserve"> </w:t>
      </w:r>
      <w:r w:rsidR="00CF73C8" w:rsidRPr="0043145B">
        <w:rPr>
          <w:rFonts w:ascii="Arial" w:hAnsi="Arial" w:cs="Arial"/>
          <w:sz w:val="22"/>
          <w:szCs w:val="22"/>
        </w:rPr>
        <w:t xml:space="preserve">at </w:t>
      </w:r>
      <w:r w:rsidR="000F55D8" w:rsidRPr="0043145B">
        <w:rPr>
          <w:rFonts w:ascii="Arial" w:hAnsi="Arial" w:cs="Arial"/>
          <w:sz w:val="22"/>
          <w:szCs w:val="22"/>
        </w:rPr>
        <w:t>7pm</w:t>
      </w:r>
    </w:p>
    <w:p w14:paraId="432EB79E" w14:textId="5941890B" w:rsidR="00A7085D" w:rsidRPr="0043145B" w:rsidRDefault="004322D7" w:rsidP="006A3A76">
      <w:pPr>
        <w:spacing w:after="12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>P</w:t>
      </w:r>
      <w:r w:rsidR="00D01914" w:rsidRPr="0043145B">
        <w:rPr>
          <w:rFonts w:ascii="Arial" w:hAnsi="Arial" w:cs="Arial"/>
          <w:b/>
          <w:sz w:val="22"/>
          <w:szCs w:val="22"/>
        </w:rPr>
        <w:t>ART</w:t>
      </w:r>
      <w:r w:rsidRPr="0043145B">
        <w:rPr>
          <w:rFonts w:ascii="Arial" w:hAnsi="Arial" w:cs="Arial"/>
          <w:b/>
          <w:sz w:val="22"/>
          <w:szCs w:val="22"/>
        </w:rPr>
        <w:t xml:space="preserve"> </w:t>
      </w:r>
      <w:r w:rsidR="00D01914" w:rsidRPr="0043145B">
        <w:rPr>
          <w:rFonts w:ascii="Arial" w:hAnsi="Arial" w:cs="Arial"/>
          <w:b/>
          <w:sz w:val="22"/>
          <w:szCs w:val="22"/>
        </w:rPr>
        <w:t xml:space="preserve">2: </w:t>
      </w:r>
      <w:r w:rsidR="007C6FA3" w:rsidRPr="0043145B">
        <w:rPr>
          <w:rFonts w:ascii="Arial" w:hAnsi="Arial" w:cs="Arial"/>
          <w:b/>
          <w:sz w:val="22"/>
          <w:szCs w:val="22"/>
        </w:rPr>
        <w:t>CONFIDENTIAL INFORMATION</w:t>
      </w:r>
    </w:p>
    <w:p w14:paraId="3BB3501C" w14:textId="10014EAB" w:rsidR="00E90009" w:rsidRPr="0043145B" w:rsidRDefault="00E90009" w:rsidP="006A3A76">
      <w:pPr>
        <w:spacing w:after="12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>None</w:t>
      </w:r>
    </w:p>
    <w:p w14:paraId="6C896BA5" w14:textId="4B6B2220" w:rsidR="00F657C6" w:rsidRPr="0043145B" w:rsidRDefault="00CF73C8" w:rsidP="006A3A76">
      <w:pPr>
        <w:spacing w:after="120"/>
        <w:rPr>
          <w:rFonts w:ascii="Arial" w:hAnsi="Arial" w:cs="Arial"/>
          <w:bCs/>
          <w:sz w:val="22"/>
          <w:szCs w:val="22"/>
        </w:rPr>
      </w:pPr>
      <w:r w:rsidRPr="0043145B">
        <w:rPr>
          <w:rFonts w:ascii="Arial" w:hAnsi="Arial" w:cs="Arial"/>
          <w:bCs/>
          <w:sz w:val="22"/>
          <w:szCs w:val="22"/>
        </w:rPr>
        <w:t xml:space="preserve"> </w:t>
      </w:r>
      <w:r w:rsidR="00F657C6" w:rsidRPr="0043145B">
        <w:rPr>
          <w:rFonts w:ascii="Arial" w:hAnsi="Arial" w:cs="Arial"/>
          <w:bCs/>
          <w:sz w:val="22"/>
          <w:szCs w:val="22"/>
        </w:rPr>
        <w:t xml:space="preserve"> </w:t>
      </w:r>
      <w:r w:rsidR="00F657C6" w:rsidRPr="0043145B">
        <w:rPr>
          <w:rFonts w:ascii="Arial" w:hAnsi="Arial" w:cs="Arial"/>
          <w:bCs/>
          <w:sz w:val="22"/>
          <w:szCs w:val="22"/>
        </w:rPr>
        <w:tab/>
      </w:r>
    </w:p>
    <w:p w14:paraId="76A394DA" w14:textId="0FC6381D" w:rsidR="001A7136" w:rsidRPr="0043145B" w:rsidRDefault="001A7136" w:rsidP="001A7136">
      <w:pPr>
        <w:spacing w:after="12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Schedule 1 </w:t>
      </w:r>
      <w:r w:rsidR="000F55D8" w:rsidRPr="0043145B">
        <w:rPr>
          <w:rFonts w:ascii="Arial" w:hAnsi="Arial" w:cs="Arial"/>
          <w:b/>
          <w:sz w:val="22"/>
          <w:szCs w:val="22"/>
        </w:rPr>
        <w:t>- Monthly Payments</w:t>
      </w:r>
    </w:p>
    <w:p w14:paraId="42637193" w14:textId="35071A0A" w:rsidR="0016231C" w:rsidRPr="0043145B" w:rsidRDefault="006C799B" w:rsidP="001A7136">
      <w:pPr>
        <w:spacing w:after="12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object w:dxaOrig="7586" w:dyaOrig="11456" w14:anchorId="5DE24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yments Approved" style="width:379.5pt;height:573pt;mso-position-horizontal:absolute" o:ole="">
            <v:imagedata r:id="rId9" o:title=""/>
          </v:shape>
          <o:OLEObject Type="Embed" ProgID="Excel.Sheet.8" ShapeID="_x0000_i1025" DrawAspect="Content" ObjectID="_1704204686" r:id="rId10"/>
        </w:object>
      </w:r>
    </w:p>
    <w:p w14:paraId="6AE8D420" w14:textId="66AFD942" w:rsidR="0016231C" w:rsidRPr="0043145B" w:rsidRDefault="0016231C" w:rsidP="001A7136">
      <w:pPr>
        <w:spacing w:after="120"/>
        <w:rPr>
          <w:rFonts w:ascii="Arial" w:hAnsi="Arial" w:cs="Arial"/>
          <w:b/>
          <w:sz w:val="22"/>
          <w:szCs w:val="22"/>
        </w:rPr>
      </w:pPr>
    </w:p>
    <w:p w14:paraId="67654694" w14:textId="06691FCE" w:rsidR="001A3E38" w:rsidRPr="0043145B" w:rsidRDefault="001A3E38" w:rsidP="001A3E38">
      <w:pPr>
        <w:rPr>
          <w:rFonts w:ascii="Arial" w:hAnsi="Arial" w:cs="Arial"/>
          <w:b/>
          <w:bCs/>
          <w:sz w:val="22"/>
          <w:szCs w:val="22"/>
        </w:rPr>
      </w:pPr>
    </w:p>
    <w:p w14:paraId="1623493F" w14:textId="5B372CA2" w:rsidR="0016231C" w:rsidRPr="0043145B" w:rsidRDefault="0016231C" w:rsidP="001A3E38">
      <w:pPr>
        <w:rPr>
          <w:rFonts w:ascii="Arial" w:hAnsi="Arial" w:cs="Arial"/>
          <w:sz w:val="22"/>
          <w:szCs w:val="22"/>
        </w:rPr>
      </w:pPr>
    </w:p>
    <w:sectPr w:rsidR="0016231C" w:rsidRPr="0043145B" w:rsidSect="006B6EBD">
      <w:footerReference w:type="default" r:id="rId11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1A83" w14:textId="77777777" w:rsidR="00CE6CF6" w:rsidRDefault="00CE6CF6" w:rsidP="00B85819">
      <w:r>
        <w:separator/>
      </w:r>
    </w:p>
  </w:endnote>
  <w:endnote w:type="continuationSeparator" w:id="0">
    <w:p w14:paraId="3D2EC537" w14:textId="77777777" w:rsidR="00CE6CF6" w:rsidRDefault="00CE6CF6" w:rsidP="00B8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44B5" w14:textId="7F8352D5" w:rsidR="004173C8" w:rsidRPr="008D6A5C" w:rsidRDefault="007843A9" w:rsidP="00541B7B">
    <w:pPr>
      <w:pStyle w:val="Footer"/>
      <w:rPr>
        <w:rFonts w:ascii="Arial" w:hAnsi="Arial" w:cs="Arial"/>
      </w:rPr>
    </w:pPr>
    <w:r w:rsidRPr="008D6A5C">
      <w:rPr>
        <w:rFonts w:ascii="Arial" w:hAnsi="Arial" w:cs="Arial"/>
        <w:b/>
      </w:rPr>
      <w:t xml:space="preserve">Signed_________________________ Dated </w:t>
    </w:r>
    <w:r w:rsidR="004322D7">
      <w:rPr>
        <w:rFonts w:ascii="Arial" w:hAnsi="Arial" w:cs="Arial"/>
      </w:rPr>
      <w:t>17 January 2022</w:t>
    </w:r>
    <w:r w:rsidRPr="008D6A5C">
      <w:rPr>
        <w:rFonts w:ascii="Arial" w:hAnsi="Arial" w:cs="Arial"/>
      </w:rPr>
      <w:tab/>
    </w:r>
    <w:r w:rsidRPr="008D6A5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5D9C" w14:textId="77777777" w:rsidR="00CE6CF6" w:rsidRDefault="00CE6CF6" w:rsidP="00B85819">
      <w:r>
        <w:separator/>
      </w:r>
    </w:p>
  </w:footnote>
  <w:footnote w:type="continuationSeparator" w:id="0">
    <w:p w14:paraId="514105CB" w14:textId="77777777" w:rsidR="00CE6CF6" w:rsidRDefault="00CE6CF6" w:rsidP="00B8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E35"/>
    <w:multiLevelType w:val="hybridMultilevel"/>
    <w:tmpl w:val="6360EE7A"/>
    <w:lvl w:ilvl="0" w:tplc="9BB4F5BC">
      <w:start w:val="1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03607CA"/>
    <w:multiLevelType w:val="hybridMultilevel"/>
    <w:tmpl w:val="FFC82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157"/>
    <w:multiLevelType w:val="hybridMultilevel"/>
    <w:tmpl w:val="D03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ABE"/>
    <w:multiLevelType w:val="hybridMultilevel"/>
    <w:tmpl w:val="05A4A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C57"/>
    <w:multiLevelType w:val="hybridMultilevel"/>
    <w:tmpl w:val="73446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63CA"/>
    <w:multiLevelType w:val="hybridMultilevel"/>
    <w:tmpl w:val="2C4017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7867"/>
    <w:multiLevelType w:val="hybridMultilevel"/>
    <w:tmpl w:val="B5480EBA"/>
    <w:lvl w:ilvl="0" w:tplc="301ADB9A">
      <w:start w:val="52"/>
      <w:numFmt w:val="decimal"/>
      <w:lvlText w:val="%1"/>
      <w:lvlJc w:val="left"/>
      <w:pPr>
        <w:ind w:left="765" w:hanging="2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13"/>
        <w:szCs w:val="13"/>
      </w:rPr>
    </w:lvl>
    <w:lvl w:ilvl="1" w:tplc="3C98E420">
      <w:numFmt w:val="bullet"/>
      <w:lvlText w:val="•"/>
      <w:lvlJc w:val="left"/>
      <w:pPr>
        <w:ind w:left="1281" w:hanging="254"/>
      </w:pPr>
      <w:rPr>
        <w:rFonts w:hint="default"/>
      </w:rPr>
    </w:lvl>
    <w:lvl w:ilvl="2" w:tplc="35D0CDBA">
      <w:numFmt w:val="bullet"/>
      <w:lvlText w:val="•"/>
      <w:lvlJc w:val="left"/>
      <w:pPr>
        <w:ind w:left="1802" w:hanging="254"/>
      </w:pPr>
      <w:rPr>
        <w:rFonts w:hint="default"/>
      </w:rPr>
    </w:lvl>
    <w:lvl w:ilvl="3" w:tplc="EED038A0">
      <w:numFmt w:val="bullet"/>
      <w:lvlText w:val="•"/>
      <w:lvlJc w:val="left"/>
      <w:pPr>
        <w:ind w:left="2323" w:hanging="254"/>
      </w:pPr>
      <w:rPr>
        <w:rFonts w:hint="default"/>
      </w:rPr>
    </w:lvl>
    <w:lvl w:ilvl="4" w:tplc="AB623DCE">
      <w:numFmt w:val="bullet"/>
      <w:lvlText w:val="•"/>
      <w:lvlJc w:val="left"/>
      <w:pPr>
        <w:ind w:left="2844" w:hanging="254"/>
      </w:pPr>
      <w:rPr>
        <w:rFonts w:hint="default"/>
      </w:rPr>
    </w:lvl>
    <w:lvl w:ilvl="5" w:tplc="9246FA32">
      <w:numFmt w:val="bullet"/>
      <w:lvlText w:val="•"/>
      <w:lvlJc w:val="left"/>
      <w:pPr>
        <w:ind w:left="3365" w:hanging="254"/>
      </w:pPr>
      <w:rPr>
        <w:rFonts w:hint="default"/>
      </w:rPr>
    </w:lvl>
    <w:lvl w:ilvl="6" w:tplc="033690B6">
      <w:numFmt w:val="bullet"/>
      <w:lvlText w:val="•"/>
      <w:lvlJc w:val="left"/>
      <w:pPr>
        <w:ind w:left="3886" w:hanging="254"/>
      </w:pPr>
      <w:rPr>
        <w:rFonts w:hint="default"/>
      </w:rPr>
    </w:lvl>
    <w:lvl w:ilvl="7" w:tplc="1B445C8C">
      <w:numFmt w:val="bullet"/>
      <w:lvlText w:val="•"/>
      <w:lvlJc w:val="left"/>
      <w:pPr>
        <w:ind w:left="4407" w:hanging="254"/>
      </w:pPr>
      <w:rPr>
        <w:rFonts w:hint="default"/>
      </w:rPr>
    </w:lvl>
    <w:lvl w:ilvl="8" w:tplc="C66C941C">
      <w:numFmt w:val="bullet"/>
      <w:lvlText w:val="•"/>
      <w:lvlJc w:val="left"/>
      <w:pPr>
        <w:ind w:left="4928" w:hanging="254"/>
      </w:pPr>
      <w:rPr>
        <w:rFonts w:hint="default"/>
      </w:rPr>
    </w:lvl>
  </w:abstractNum>
  <w:abstractNum w:abstractNumId="7" w15:restartNumberingAfterBreak="0">
    <w:nsid w:val="30A439BA"/>
    <w:multiLevelType w:val="hybridMultilevel"/>
    <w:tmpl w:val="88DA75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C409B3"/>
    <w:multiLevelType w:val="hybridMultilevel"/>
    <w:tmpl w:val="83389642"/>
    <w:lvl w:ilvl="0" w:tplc="C95C4876">
      <w:start w:val="40"/>
      <w:numFmt w:val="decimal"/>
      <w:lvlText w:val="%1"/>
      <w:lvlJc w:val="left"/>
      <w:pPr>
        <w:ind w:left="765" w:hanging="2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13"/>
        <w:szCs w:val="13"/>
      </w:rPr>
    </w:lvl>
    <w:lvl w:ilvl="1" w:tplc="6D5490F4">
      <w:numFmt w:val="bullet"/>
      <w:lvlText w:val="•"/>
      <w:lvlJc w:val="left"/>
      <w:pPr>
        <w:ind w:left="823" w:hanging="254"/>
      </w:pPr>
      <w:rPr>
        <w:rFonts w:hint="default"/>
      </w:rPr>
    </w:lvl>
    <w:lvl w:ilvl="2" w:tplc="4D587ECA">
      <w:numFmt w:val="bullet"/>
      <w:lvlText w:val="•"/>
      <w:lvlJc w:val="left"/>
      <w:pPr>
        <w:ind w:left="886" w:hanging="254"/>
      </w:pPr>
      <w:rPr>
        <w:rFonts w:hint="default"/>
      </w:rPr>
    </w:lvl>
    <w:lvl w:ilvl="3" w:tplc="9B161888">
      <w:numFmt w:val="bullet"/>
      <w:lvlText w:val="•"/>
      <w:lvlJc w:val="left"/>
      <w:pPr>
        <w:ind w:left="950" w:hanging="254"/>
      </w:pPr>
      <w:rPr>
        <w:rFonts w:hint="default"/>
      </w:rPr>
    </w:lvl>
    <w:lvl w:ilvl="4" w:tplc="7AE4ED48">
      <w:numFmt w:val="bullet"/>
      <w:lvlText w:val="•"/>
      <w:lvlJc w:val="left"/>
      <w:pPr>
        <w:ind w:left="1013" w:hanging="254"/>
      </w:pPr>
      <w:rPr>
        <w:rFonts w:hint="default"/>
      </w:rPr>
    </w:lvl>
    <w:lvl w:ilvl="5" w:tplc="93DCD026">
      <w:numFmt w:val="bullet"/>
      <w:lvlText w:val="•"/>
      <w:lvlJc w:val="left"/>
      <w:pPr>
        <w:ind w:left="1077" w:hanging="254"/>
      </w:pPr>
      <w:rPr>
        <w:rFonts w:hint="default"/>
      </w:rPr>
    </w:lvl>
    <w:lvl w:ilvl="6" w:tplc="FD46FEBA">
      <w:numFmt w:val="bullet"/>
      <w:lvlText w:val="•"/>
      <w:lvlJc w:val="left"/>
      <w:pPr>
        <w:ind w:left="1140" w:hanging="254"/>
      </w:pPr>
      <w:rPr>
        <w:rFonts w:hint="default"/>
      </w:rPr>
    </w:lvl>
    <w:lvl w:ilvl="7" w:tplc="D38EA1D2">
      <w:numFmt w:val="bullet"/>
      <w:lvlText w:val="•"/>
      <w:lvlJc w:val="left"/>
      <w:pPr>
        <w:ind w:left="1203" w:hanging="254"/>
      </w:pPr>
      <w:rPr>
        <w:rFonts w:hint="default"/>
      </w:rPr>
    </w:lvl>
    <w:lvl w:ilvl="8" w:tplc="5D422DCE">
      <w:numFmt w:val="bullet"/>
      <w:lvlText w:val="•"/>
      <w:lvlJc w:val="left"/>
      <w:pPr>
        <w:ind w:left="1267" w:hanging="254"/>
      </w:pPr>
      <w:rPr>
        <w:rFonts w:hint="default"/>
      </w:rPr>
    </w:lvl>
  </w:abstractNum>
  <w:abstractNum w:abstractNumId="9" w15:restartNumberingAfterBreak="0">
    <w:nsid w:val="400E0BDC"/>
    <w:multiLevelType w:val="hybridMultilevel"/>
    <w:tmpl w:val="F808F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31533"/>
    <w:multiLevelType w:val="hybridMultilevel"/>
    <w:tmpl w:val="F00ED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98D"/>
    <w:multiLevelType w:val="hybridMultilevel"/>
    <w:tmpl w:val="523AE7D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6C210CB"/>
    <w:multiLevelType w:val="hybridMultilevel"/>
    <w:tmpl w:val="025A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33B90"/>
    <w:multiLevelType w:val="hybridMultilevel"/>
    <w:tmpl w:val="8C0E86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636DD5"/>
    <w:multiLevelType w:val="hybridMultilevel"/>
    <w:tmpl w:val="A2CC1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9F7D46"/>
    <w:multiLevelType w:val="hybridMultilevel"/>
    <w:tmpl w:val="89CE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32BA5"/>
    <w:multiLevelType w:val="hybridMultilevel"/>
    <w:tmpl w:val="4208A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3D2A"/>
    <w:multiLevelType w:val="hybridMultilevel"/>
    <w:tmpl w:val="6696E1CE"/>
    <w:lvl w:ilvl="0" w:tplc="08090019">
      <w:start w:val="1"/>
      <w:numFmt w:val="lowerLetter"/>
      <w:lvlText w:val="%1.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C6"/>
    <w:rsid w:val="00011AC1"/>
    <w:rsid w:val="000171C8"/>
    <w:rsid w:val="00022C2C"/>
    <w:rsid w:val="00031A83"/>
    <w:rsid w:val="00035C51"/>
    <w:rsid w:val="00035F2C"/>
    <w:rsid w:val="000826A9"/>
    <w:rsid w:val="000923EF"/>
    <w:rsid w:val="000C31F1"/>
    <w:rsid w:val="000D5EA7"/>
    <w:rsid w:val="000E4746"/>
    <w:rsid w:val="000E6965"/>
    <w:rsid w:val="000F3037"/>
    <w:rsid w:val="000F55D8"/>
    <w:rsid w:val="000F6575"/>
    <w:rsid w:val="00105165"/>
    <w:rsid w:val="00125402"/>
    <w:rsid w:val="0013441D"/>
    <w:rsid w:val="00135FFA"/>
    <w:rsid w:val="00142F07"/>
    <w:rsid w:val="00144D4F"/>
    <w:rsid w:val="001459EE"/>
    <w:rsid w:val="00147619"/>
    <w:rsid w:val="00152C9E"/>
    <w:rsid w:val="001566EF"/>
    <w:rsid w:val="0016115F"/>
    <w:rsid w:val="0016231C"/>
    <w:rsid w:val="00162BAF"/>
    <w:rsid w:val="00165CBF"/>
    <w:rsid w:val="001677A4"/>
    <w:rsid w:val="00171667"/>
    <w:rsid w:val="00174B75"/>
    <w:rsid w:val="001A19D0"/>
    <w:rsid w:val="001A1F47"/>
    <w:rsid w:val="001A3E38"/>
    <w:rsid w:val="001A5472"/>
    <w:rsid w:val="001A7136"/>
    <w:rsid w:val="001B20AF"/>
    <w:rsid w:val="001D08F0"/>
    <w:rsid w:val="001D1AFE"/>
    <w:rsid w:val="001D2F51"/>
    <w:rsid w:val="001D444E"/>
    <w:rsid w:val="001E0EB8"/>
    <w:rsid w:val="001E2A33"/>
    <w:rsid w:val="001F36D8"/>
    <w:rsid w:val="001F5F9E"/>
    <w:rsid w:val="001F7C8D"/>
    <w:rsid w:val="0020036C"/>
    <w:rsid w:val="00203773"/>
    <w:rsid w:val="00210DF4"/>
    <w:rsid w:val="002263D3"/>
    <w:rsid w:val="00232A60"/>
    <w:rsid w:val="00234036"/>
    <w:rsid w:val="00234D80"/>
    <w:rsid w:val="00251A18"/>
    <w:rsid w:val="0025345E"/>
    <w:rsid w:val="002606F3"/>
    <w:rsid w:val="0027662A"/>
    <w:rsid w:val="0029668B"/>
    <w:rsid w:val="002A090A"/>
    <w:rsid w:val="002B23A2"/>
    <w:rsid w:val="002B3EC9"/>
    <w:rsid w:val="002B73FE"/>
    <w:rsid w:val="002C74BF"/>
    <w:rsid w:val="002D249F"/>
    <w:rsid w:val="002D6C44"/>
    <w:rsid w:val="002E7DE1"/>
    <w:rsid w:val="0030459F"/>
    <w:rsid w:val="003246E0"/>
    <w:rsid w:val="00326F6C"/>
    <w:rsid w:val="00343845"/>
    <w:rsid w:val="003522CB"/>
    <w:rsid w:val="00352952"/>
    <w:rsid w:val="00355D1B"/>
    <w:rsid w:val="003659C7"/>
    <w:rsid w:val="00390568"/>
    <w:rsid w:val="00392332"/>
    <w:rsid w:val="0039658A"/>
    <w:rsid w:val="003A470B"/>
    <w:rsid w:val="003B1143"/>
    <w:rsid w:val="003D7784"/>
    <w:rsid w:val="003E5473"/>
    <w:rsid w:val="003F4902"/>
    <w:rsid w:val="00404E49"/>
    <w:rsid w:val="00410CE3"/>
    <w:rsid w:val="004110BB"/>
    <w:rsid w:val="00420BD4"/>
    <w:rsid w:val="0042548B"/>
    <w:rsid w:val="0043145B"/>
    <w:rsid w:val="004322D7"/>
    <w:rsid w:val="00445CCE"/>
    <w:rsid w:val="004648FB"/>
    <w:rsid w:val="00464959"/>
    <w:rsid w:val="00464AC5"/>
    <w:rsid w:val="004715E1"/>
    <w:rsid w:val="00491DCB"/>
    <w:rsid w:val="00495638"/>
    <w:rsid w:val="004C51B8"/>
    <w:rsid w:val="004C5E12"/>
    <w:rsid w:val="004D58DB"/>
    <w:rsid w:val="004D6E4B"/>
    <w:rsid w:val="004E7FDA"/>
    <w:rsid w:val="004F3C5D"/>
    <w:rsid w:val="005072EA"/>
    <w:rsid w:val="0051339E"/>
    <w:rsid w:val="0052161D"/>
    <w:rsid w:val="005246FC"/>
    <w:rsid w:val="0052751C"/>
    <w:rsid w:val="005277AF"/>
    <w:rsid w:val="00543FC0"/>
    <w:rsid w:val="0054776E"/>
    <w:rsid w:val="005519D1"/>
    <w:rsid w:val="00553839"/>
    <w:rsid w:val="00577685"/>
    <w:rsid w:val="005A4383"/>
    <w:rsid w:val="005A6749"/>
    <w:rsid w:val="005D78AF"/>
    <w:rsid w:val="006043D0"/>
    <w:rsid w:val="006124A1"/>
    <w:rsid w:val="00622B61"/>
    <w:rsid w:val="0063101D"/>
    <w:rsid w:val="0063347C"/>
    <w:rsid w:val="006355F3"/>
    <w:rsid w:val="00672ABB"/>
    <w:rsid w:val="00680986"/>
    <w:rsid w:val="006924C1"/>
    <w:rsid w:val="006A3A76"/>
    <w:rsid w:val="006A50F7"/>
    <w:rsid w:val="006B7557"/>
    <w:rsid w:val="006C2DE1"/>
    <w:rsid w:val="006C799B"/>
    <w:rsid w:val="006E1530"/>
    <w:rsid w:val="00705488"/>
    <w:rsid w:val="007055A2"/>
    <w:rsid w:val="0071143F"/>
    <w:rsid w:val="007134F2"/>
    <w:rsid w:val="007335AF"/>
    <w:rsid w:val="0074610F"/>
    <w:rsid w:val="007503C6"/>
    <w:rsid w:val="007843A9"/>
    <w:rsid w:val="00791476"/>
    <w:rsid w:val="00791634"/>
    <w:rsid w:val="007A261D"/>
    <w:rsid w:val="007C077F"/>
    <w:rsid w:val="007C13B9"/>
    <w:rsid w:val="007C26B0"/>
    <w:rsid w:val="007C6FA3"/>
    <w:rsid w:val="007D30D6"/>
    <w:rsid w:val="007E2F5C"/>
    <w:rsid w:val="007F103C"/>
    <w:rsid w:val="008006DE"/>
    <w:rsid w:val="008053DF"/>
    <w:rsid w:val="00834E1F"/>
    <w:rsid w:val="008407A4"/>
    <w:rsid w:val="008605BE"/>
    <w:rsid w:val="008625A5"/>
    <w:rsid w:val="00876460"/>
    <w:rsid w:val="0088753D"/>
    <w:rsid w:val="008A1BE8"/>
    <w:rsid w:val="008A500A"/>
    <w:rsid w:val="008A51BD"/>
    <w:rsid w:val="008A7A43"/>
    <w:rsid w:val="008C0C41"/>
    <w:rsid w:val="008C2368"/>
    <w:rsid w:val="008E1085"/>
    <w:rsid w:val="008E147B"/>
    <w:rsid w:val="008E6ADC"/>
    <w:rsid w:val="0090025F"/>
    <w:rsid w:val="00904E60"/>
    <w:rsid w:val="009135EA"/>
    <w:rsid w:val="00923366"/>
    <w:rsid w:val="009249F2"/>
    <w:rsid w:val="00925ADD"/>
    <w:rsid w:val="009262E1"/>
    <w:rsid w:val="00930E6C"/>
    <w:rsid w:val="00934FF3"/>
    <w:rsid w:val="00945892"/>
    <w:rsid w:val="009467B2"/>
    <w:rsid w:val="00957DF8"/>
    <w:rsid w:val="00960447"/>
    <w:rsid w:val="009A72E6"/>
    <w:rsid w:val="009B0215"/>
    <w:rsid w:val="009D798A"/>
    <w:rsid w:val="009E6031"/>
    <w:rsid w:val="009E68BE"/>
    <w:rsid w:val="009F0F19"/>
    <w:rsid w:val="00A01819"/>
    <w:rsid w:val="00A11CB7"/>
    <w:rsid w:val="00A129A8"/>
    <w:rsid w:val="00A2188A"/>
    <w:rsid w:val="00A434A8"/>
    <w:rsid w:val="00A43F83"/>
    <w:rsid w:val="00A50CA9"/>
    <w:rsid w:val="00A54DC6"/>
    <w:rsid w:val="00A54E17"/>
    <w:rsid w:val="00A56AFD"/>
    <w:rsid w:val="00A62E18"/>
    <w:rsid w:val="00A6798B"/>
    <w:rsid w:val="00A7085D"/>
    <w:rsid w:val="00A7630A"/>
    <w:rsid w:val="00A77A95"/>
    <w:rsid w:val="00A8069F"/>
    <w:rsid w:val="00A81525"/>
    <w:rsid w:val="00A82270"/>
    <w:rsid w:val="00A822D8"/>
    <w:rsid w:val="00A8275A"/>
    <w:rsid w:val="00A90B28"/>
    <w:rsid w:val="00A93374"/>
    <w:rsid w:val="00AB08D1"/>
    <w:rsid w:val="00AC3471"/>
    <w:rsid w:val="00AC61EF"/>
    <w:rsid w:val="00AC6313"/>
    <w:rsid w:val="00AD1C87"/>
    <w:rsid w:val="00AE22A6"/>
    <w:rsid w:val="00AE57BB"/>
    <w:rsid w:val="00AE7016"/>
    <w:rsid w:val="00B17DC8"/>
    <w:rsid w:val="00B26ECA"/>
    <w:rsid w:val="00B325EF"/>
    <w:rsid w:val="00B36D4B"/>
    <w:rsid w:val="00B53A12"/>
    <w:rsid w:val="00B6571E"/>
    <w:rsid w:val="00B7474F"/>
    <w:rsid w:val="00B84D07"/>
    <w:rsid w:val="00B85819"/>
    <w:rsid w:val="00B915BB"/>
    <w:rsid w:val="00B93F0E"/>
    <w:rsid w:val="00B96B59"/>
    <w:rsid w:val="00BA0AEE"/>
    <w:rsid w:val="00BB2264"/>
    <w:rsid w:val="00BC514D"/>
    <w:rsid w:val="00BD7805"/>
    <w:rsid w:val="00BE1903"/>
    <w:rsid w:val="00BE1EFD"/>
    <w:rsid w:val="00BF3882"/>
    <w:rsid w:val="00C05295"/>
    <w:rsid w:val="00C17658"/>
    <w:rsid w:val="00C20758"/>
    <w:rsid w:val="00C224F2"/>
    <w:rsid w:val="00C357D8"/>
    <w:rsid w:val="00C51F06"/>
    <w:rsid w:val="00C6084C"/>
    <w:rsid w:val="00C62CF6"/>
    <w:rsid w:val="00C723C3"/>
    <w:rsid w:val="00CA7E8E"/>
    <w:rsid w:val="00CA7FB4"/>
    <w:rsid w:val="00CE2834"/>
    <w:rsid w:val="00CE6B14"/>
    <w:rsid w:val="00CE6CF6"/>
    <w:rsid w:val="00CF1093"/>
    <w:rsid w:val="00CF13E2"/>
    <w:rsid w:val="00CF4171"/>
    <w:rsid w:val="00CF73C8"/>
    <w:rsid w:val="00D01914"/>
    <w:rsid w:val="00D02142"/>
    <w:rsid w:val="00D24C18"/>
    <w:rsid w:val="00D40AF6"/>
    <w:rsid w:val="00D564A1"/>
    <w:rsid w:val="00D61B39"/>
    <w:rsid w:val="00D66424"/>
    <w:rsid w:val="00D671EE"/>
    <w:rsid w:val="00D70D69"/>
    <w:rsid w:val="00D71AD9"/>
    <w:rsid w:val="00D74913"/>
    <w:rsid w:val="00D805CB"/>
    <w:rsid w:val="00D80A88"/>
    <w:rsid w:val="00D844F8"/>
    <w:rsid w:val="00D9366A"/>
    <w:rsid w:val="00DA22E9"/>
    <w:rsid w:val="00DA309B"/>
    <w:rsid w:val="00DB7E55"/>
    <w:rsid w:val="00DC3755"/>
    <w:rsid w:val="00DC4A34"/>
    <w:rsid w:val="00DC696E"/>
    <w:rsid w:val="00DE59CB"/>
    <w:rsid w:val="00DF2E7F"/>
    <w:rsid w:val="00DF4C8B"/>
    <w:rsid w:val="00E03D6D"/>
    <w:rsid w:val="00E204C3"/>
    <w:rsid w:val="00E20B34"/>
    <w:rsid w:val="00E26EC7"/>
    <w:rsid w:val="00E30DD1"/>
    <w:rsid w:val="00E45DD3"/>
    <w:rsid w:val="00E60580"/>
    <w:rsid w:val="00E608C1"/>
    <w:rsid w:val="00E73A45"/>
    <w:rsid w:val="00E74F76"/>
    <w:rsid w:val="00E85FC0"/>
    <w:rsid w:val="00E90009"/>
    <w:rsid w:val="00EA150D"/>
    <w:rsid w:val="00EB06A0"/>
    <w:rsid w:val="00EB354E"/>
    <w:rsid w:val="00EB35C4"/>
    <w:rsid w:val="00EB3AB7"/>
    <w:rsid w:val="00EC2467"/>
    <w:rsid w:val="00EC7EE6"/>
    <w:rsid w:val="00ED3D3E"/>
    <w:rsid w:val="00EE7643"/>
    <w:rsid w:val="00EF1779"/>
    <w:rsid w:val="00F018CD"/>
    <w:rsid w:val="00F03EA6"/>
    <w:rsid w:val="00F06DC6"/>
    <w:rsid w:val="00F362C7"/>
    <w:rsid w:val="00F37FF6"/>
    <w:rsid w:val="00F40A1D"/>
    <w:rsid w:val="00F43E72"/>
    <w:rsid w:val="00F500B0"/>
    <w:rsid w:val="00F657C6"/>
    <w:rsid w:val="00F734A4"/>
    <w:rsid w:val="00F92FE0"/>
    <w:rsid w:val="00F9407C"/>
    <w:rsid w:val="00FB5B14"/>
    <w:rsid w:val="00FC547E"/>
    <w:rsid w:val="00FC759D"/>
    <w:rsid w:val="00FD5A52"/>
    <w:rsid w:val="00FE6006"/>
    <w:rsid w:val="00FE64AF"/>
    <w:rsid w:val="00FF17A2"/>
    <w:rsid w:val="00FF410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A0922"/>
  <w15:chartTrackingRefBased/>
  <w15:docId w15:val="{49A71D69-8403-4D5B-BE22-E2305DE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C26B0"/>
    <w:pPr>
      <w:widowControl w:val="0"/>
      <w:autoSpaceDE w:val="0"/>
      <w:autoSpaceDN w:val="0"/>
      <w:ind w:left="112"/>
      <w:outlineLvl w:val="0"/>
    </w:pPr>
    <w:rPr>
      <w:rFonts w:ascii="Tahoma" w:eastAsia="Tahoma" w:hAnsi="Tahoma" w:cs="Tahoma"/>
      <w:b/>
      <w:bCs/>
      <w:sz w:val="13"/>
      <w:szCs w:val="13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E4746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5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5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C6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A5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4746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E4746"/>
    <w:pPr>
      <w:widowControl w:val="0"/>
      <w:autoSpaceDE w:val="0"/>
      <w:autoSpaceDN w:val="0"/>
      <w:ind w:left="218"/>
    </w:pPr>
    <w:rPr>
      <w:rFonts w:ascii="Arial" w:eastAsia="Arial" w:hAnsi="Arial" w:cs="Arial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E4746"/>
    <w:rPr>
      <w:rFonts w:ascii="Arial" w:eastAsia="Arial" w:hAnsi="Arial" w:cs="Arial"/>
      <w:sz w:val="24"/>
      <w:szCs w:val="24"/>
      <w:lang w:eastAsia="en-GB" w:bidi="en-GB"/>
    </w:rPr>
  </w:style>
  <w:style w:type="table" w:styleId="GridTable4">
    <w:name w:val="Grid Table 4"/>
    <w:basedOn w:val="TableNormal"/>
    <w:uiPriority w:val="49"/>
    <w:rsid w:val="00A763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-2116126511823432744msolistparagraph">
    <w:name w:val="m_-2116126511823432744msolistparagraph"/>
    <w:basedOn w:val="Normal"/>
    <w:rsid w:val="00C357D8"/>
    <w:pPr>
      <w:spacing w:before="100" w:beforeAutospacing="1" w:after="100" w:afterAutospacing="1"/>
    </w:pPr>
  </w:style>
  <w:style w:type="table" w:styleId="GridTable4-Accent2">
    <w:name w:val="Grid Table 4 Accent 2"/>
    <w:basedOn w:val="TableNormal"/>
    <w:uiPriority w:val="49"/>
    <w:rsid w:val="005477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5477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0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FD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F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FD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C26B0"/>
    <w:rPr>
      <w:rFonts w:ascii="Tahoma" w:eastAsia="Tahoma" w:hAnsi="Tahoma" w:cs="Tahoma"/>
      <w:b/>
      <w:bCs/>
      <w:sz w:val="13"/>
      <w:szCs w:val="13"/>
      <w:lang w:val="en-US"/>
    </w:rPr>
  </w:style>
  <w:style w:type="paragraph" w:styleId="Title">
    <w:name w:val="Title"/>
    <w:basedOn w:val="Normal"/>
    <w:link w:val="TitleChar"/>
    <w:uiPriority w:val="10"/>
    <w:qFormat/>
    <w:rsid w:val="007C26B0"/>
    <w:pPr>
      <w:widowControl w:val="0"/>
      <w:autoSpaceDE w:val="0"/>
      <w:autoSpaceDN w:val="0"/>
      <w:spacing w:before="134"/>
      <w:ind w:left="6279"/>
      <w:jc w:val="center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C26B0"/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C26B0"/>
    <w:pPr>
      <w:widowControl w:val="0"/>
      <w:autoSpaceDE w:val="0"/>
      <w:autoSpaceDN w:val="0"/>
      <w:ind w:left="33"/>
    </w:pPr>
    <w:rPr>
      <w:rFonts w:ascii="Tahoma" w:eastAsia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pathmap.co.uk/map/?zoom=16&amp;lng=-1.34950&amp;lat=53.054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24BD-2610-4BEB-B0E7-77B628F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Kath Gruber</cp:lastModifiedBy>
  <cp:revision>3</cp:revision>
  <cp:lastPrinted>2021-07-21T15:29:00Z</cp:lastPrinted>
  <dcterms:created xsi:type="dcterms:W3CDTF">2021-11-26T13:08:00Z</dcterms:created>
  <dcterms:modified xsi:type="dcterms:W3CDTF">2022-01-20T17:25:00Z</dcterms:modified>
</cp:coreProperties>
</file>